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2049" fillcolor="#f8f8f8">
      <v:fill r:id="rId4" o:title="Gazete kağıdı" recolor="t" type="tile"/>
    </v:background>
  </w:background>
  <w:body>
    <w:p w14:paraId="32D452EC" w14:textId="77777777" w:rsidR="004A206E" w:rsidRDefault="004A206E">
      <w:pPr>
        <w:spacing w:after="0"/>
        <w:jc w:val="center"/>
        <w:rPr>
          <w:rFonts w:ascii="Times New Roman" w:hAnsi="Times New Roman" w:cs="Times New Roman"/>
          <w:b/>
          <w:sz w:val="24"/>
          <w:szCs w:val="24"/>
        </w:rPr>
      </w:pPr>
    </w:p>
    <w:p w14:paraId="167E077F" w14:textId="77777777" w:rsidR="004A206E" w:rsidRDefault="004A206E">
      <w:pPr>
        <w:spacing w:after="0"/>
        <w:jc w:val="center"/>
        <w:rPr>
          <w:rFonts w:ascii="Times New Roman" w:hAnsi="Times New Roman" w:cs="Times New Roman"/>
          <w:b/>
          <w:sz w:val="24"/>
          <w:szCs w:val="24"/>
        </w:rPr>
      </w:pPr>
    </w:p>
    <w:p w14:paraId="7BF262DB" w14:textId="77777777" w:rsidR="004A206E" w:rsidRDefault="007B50C1">
      <w:pPr>
        <w:jc w:val="center"/>
        <w:rPr>
          <w:rFonts w:ascii="Times New Roman" w:eastAsia="TimesNewRomanPS-BoldMT" w:hAnsi="Times New Roman" w:cs="Times New Roman"/>
          <w:b/>
          <w:bCs/>
          <w:color w:val="074F6A"/>
          <w:kern w:val="0"/>
          <w:sz w:val="24"/>
          <w:szCs w:val="24"/>
          <w:lang w:val="en-US" w:eastAsia="zh-CN" w:bidi="ar"/>
        </w:rPr>
      </w:pPr>
      <w:r>
        <w:rPr>
          <w:rFonts w:ascii="Times New Roman" w:eastAsia="TimesNewRomanPS-BoldMT" w:hAnsi="Times New Roman" w:cs="Times New Roman"/>
          <w:b/>
          <w:bCs/>
          <w:color w:val="074F6A"/>
          <w:kern w:val="0"/>
          <w:sz w:val="24"/>
          <w:szCs w:val="24"/>
          <w:lang w:val="en-US" w:eastAsia="zh-CN" w:bidi="ar"/>
        </w:rPr>
        <w:t>ÇANKIRI KARATEKİN ÜNİVERSİTESİ</w:t>
      </w:r>
    </w:p>
    <w:p w14:paraId="1CC775F4" w14:textId="77777777" w:rsidR="004A206E" w:rsidRDefault="004A206E">
      <w:pPr>
        <w:jc w:val="center"/>
        <w:rPr>
          <w:rFonts w:ascii="Times New Roman" w:eastAsia="TimesNewRomanPS-BoldMT" w:hAnsi="Times New Roman" w:cs="Times New Roman"/>
          <w:b/>
          <w:bCs/>
          <w:color w:val="074F6A"/>
          <w:kern w:val="0"/>
          <w:sz w:val="24"/>
          <w:szCs w:val="24"/>
          <w:lang w:val="en-US" w:eastAsia="zh-CN" w:bidi="ar"/>
        </w:rPr>
      </w:pPr>
    </w:p>
    <w:p w14:paraId="2B04D800" w14:textId="77777777" w:rsidR="004A206E" w:rsidRDefault="007B50C1">
      <w:pPr>
        <w:jc w:val="center"/>
        <w:rPr>
          <w:rFonts w:ascii="Times New Roman" w:eastAsia="TimesNewRomanPS-BoldMT" w:hAnsi="Times New Roman" w:cs="Times New Roman"/>
          <w:b/>
          <w:bCs/>
          <w:color w:val="074F6A"/>
          <w:kern w:val="0"/>
          <w:sz w:val="24"/>
          <w:szCs w:val="24"/>
          <w:lang w:val="en-US" w:eastAsia="zh-CN" w:bidi="ar"/>
        </w:rPr>
      </w:pPr>
      <w:r>
        <w:rPr>
          <w:rFonts w:ascii="Times New Roman" w:eastAsia="TimesNewRomanPS-BoldMT" w:hAnsi="Times New Roman" w:cs="Times New Roman"/>
          <w:b/>
          <w:bCs/>
          <w:color w:val="074F6A"/>
          <w:kern w:val="0"/>
          <w:sz w:val="24"/>
          <w:szCs w:val="24"/>
          <w:lang w:val="en-US" w:eastAsia="zh-CN" w:bidi="ar"/>
        </w:rPr>
        <w:t>SAĞLIK BİLİMLERİ FAKÜLTESİ</w:t>
      </w:r>
    </w:p>
    <w:p w14:paraId="73DF40FA" w14:textId="77777777" w:rsidR="004A206E" w:rsidRDefault="004A206E">
      <w:pPr>
        <w:jc w:val="center"/>
        <w:rPr>
          <w:rFonts w:ascii="Times New Roman" w:eastAsia="TimesNewRomanPS-BoldMT" w:hAnsi="Times New Roman" w:cs="Times New Roman"/>
          <w:b/>
          <w:bCs/>
          <w:color w:val="074F6A"/>
          <w:kern w:val="0"/>
          <w:sz w:val="24"/>
          <w:szCs w:val="24"/>
          <w:lang w:val="en-US" w:eastAsia="zh-CN" w:bidi="ar"/>
        </w:rPr>
      </w:pPr>
    </w:p>
    <w:p w14:paraId="56CCB3E0" w14:textId="77777777" w:rsidR="004A206E" w:rsidRDefault="004A206E">
      <w:pPr>
        <w:jc w:val="center"/>
        <w:rPr>
          <w:rFonts w:ascii="Times New Roman" w:eastAsia="TimesNewRomanPS-BoldMT" w:hAnsi="Times New Roman" w:cs="Times New Roman"/>
          <w:b/>
          <w:bCs/>
          <w:color w:val="074F6A"/>
          <w:kern w:val="0"/>
          <w:sz w:val="24"/>
          <w:szCs w:val="24"/>
          <w:lang w:val="en-US" w:eastAsia="zh-CN" w:bidi="ar"/>
        </w:rPr>
      </w:pPr>
    </w:p>
    <w:p w14:paraId="061D785D" w14:textId="77777777" w:rsidR="004A206E" w:rsidRDefault="004A206E">
      <w:pPr>
        <w:jc w:val="center"/>
        <w:rPr>
          <w:rFonts w:ascii="Times New Roman" w:eastAsia="TimesNewRomanPS-BoldMT" w:hAnsi="Times New Roman" w:cs="Times New Roman"/>
          <w:b/>
          <w:bCs/>
          <w:color w:val="074F6A"/>
          <w:kern w:val="0"/>
          <w:sz w:val="24"/>
          <w:szCs w:val="24"/>
          <w:lang w:val="en-US" w:eastAsia="zh-CN" w:bidi="ar"/>
        </w:rPr>
      </w:pPr>
    </w:p>
    <w:p w14:paraId="339F2F0C" w14:textId="77777777" w:rsidR="004A206E" w:rsidRDefault="007B50C1">
      <w:pPr>
        <w:jc w:val="center"/>
        <w:rPr>
          <w:rFonts w:ascii="Times New Roman" w:eastAsia="TimesNewRomanPS-BoldMT" w:hAnsi="Times New Roman" w:cs="Times New Roman"/>
          <w:b/>
          <w:bCs/>
          <w:color w:val="074F6A"/>
          <w:kern w:val="0"/>
          <w:sz w:val="24"/>
          <w:szCs w:val="24"/>
          <w:lang w:val="en-US" w:eastAsia="zh-CN" w:bidi="ar"/>
        </w:rPr>
      </w:pPr>
      <w:r>
        <w:rPr>
          <w:rFonts w:ascii="Times New Roman" w:eastAsia="TimesNewRomanPS-BoldMT" w:hAnsi="Times New Roman" w:cs="Times New Roman"/>
          <w:b/>
          <w:bCs/>
          <w:color w:val="074F6A"/>
          <w:kern w:val="0"/>
          <w:sz w:val="24"/>
          <w:szCs w:val="24"/>
          <w:lang w:val="en-US" w:eastAsia="zh-CN" w:bidi="ar"/>
        </w:rPr>
        <w:t>ÖĞRENCİ AKADEMİK DANIŞMANLIK</w:t>
      </w:r>
    </w:p>
    <w:p w14:paraId="7CDCC017" w14:textId="77777777" w:rsidR="004A206E" w:rsidRDefault="004A206E">
      <w:pPr>
        <w:jc w:val="center"/>
        <w:rPr>
          <w:rFonts w:ascii="Times New Roman" w:eastAsia="TimesNewRomanPS-BoldMT" w:hAnsi="Times New Roman" w:cs="Times New Roman"/>
          <w:b/>
          <w:bCs/>
          <w:color w:val="074F6A"/>
          <w:kern w:val="0"/>
          <w:sz w:val="24"/>
          <w:szCs w:val="24"/>
          <w:lang w:val="en-US" w:eastAsia="zh-CN" w:bidi="ar"/>
        </w:rPr>
      </w:pPr>
    </w:p>
    <w:p w14:paraId="3BC21F4D" w14:textId="77777777" w:rsidR="004A206E" w:rsidRDefault="007B50C1">
      <w:pPr>
        <w:jc w:val="center"/>
        <w:rPr>
          <w:rFonts w:ascii="Times New Roman" w:eastAsia="TimesNewRomanPS-BoldMT" w:hAnsi="Times New Roman" w:cs="Times New Roman"/>
          <w:b/>
          <w:bCs/>
          <w:color w:val="074F6A"/>
          <w:kern w:val="0"/>
          <w:sz w:val="24"/>
          <w:szCs w:val="24"/>
          <w:lang w:val="en-US" w:eastAsia="zh-CN" w:bidi="ar"/>
        </w:rPr>
      </w:pPr>
      <w:r>
        <w:rPr>
          <w:rFonts w:ascii="Times New Roman" w:eastAsia="TimesNewRomanPS-BoldMT" w:hAnsi="Times New Roman" w:cs="Times New Roman"/>
          <w:b/>
          <w:bCs/>
          <w:color w:val="074F6A"/>
          <w:kern w:val="0"/>
          <w:sz w:val="24"/>
          <w:szCs w:val="24"/>
          <w:lang w:val="en-US" w:eastAsia="zh-CN" w:bidi="ar"/>
        </w:rPr>
        <w:t>MEMNUNİYET ANKETİ</w:t>
      </w:r>
    </w:p>
    <w:p w14:paraId="2137AB03" w14:textId="77777777" w:rsidR="004A206E" w:rsidRDefault="004A206E">
      <w:pPr>
        <w:jc w:val="center"/>
        <w:rPr>
          <w:rFonts w:ascii="Times New Roman" w:eastAsia="TimesNewRomanPS-BoldMT" w:hAnsi="Times New Roman" w:cs="Times New Roman"/>
          <w:b/>
          <w:bCs/>
          <w:color w:val="074F6A"/>
          <w:kern w:val="0"/>
          <w:sz w:val="24"/>
          <w:szCs w:val="24"/>
          <w:lang w:val="en-US" w:eastAsia="zh-CN" w:bidi="ar"/>
        </w:rPr>
      </w:pPr>
    </w:p>
    <w:p w14:paraId="6FA843FD" w14:textId="77777777" w:rsidR="004A206E" w:rsidRDefault="007B50C1">
      <w:pPr>
        <w:jc w:val="center"/>
        <w:rPr>
          <w:rFonts w:ascii="Times New Roman" w:eastAsia="TimesNewRomanPS-BoldMT" w:hAnsi="Times New Roman" w:cs="Times New Roman"/>
          <w:b/>
          <w:bCs/>
          <w:color w:val="074F6A"/>
          <w:kern w:val="0"/>
          <w:sz w:val="24"/>
          <w:szCs w:val="24"/>
          <w:lang w:val="en-US" w:eastAsia="zh-CN" w:bidi="ar"/>
        </w:rPr>
      </w:pPr>
      <w:r>
        <w:rPr>
          <w:rFonts w:ascii="Times New Roman" w:eastAsia="TimesNewRomanPS-BoldMT" w:hAnsi="Times New Roman" w:cs="Times New Roman"/>
          <w:b/>
          <w:bCs/>
          <w:color w:val="074F6A"/>
          <w:kern w:val="0"/>
          <w:sz w:val="24"/>
          <w:szCs w:val="24"/>
          <w:lang w:val="en-US" w:eastAsia="zh-CN" w:bidi="ar"/>
        </w:rPr>
        <w:t>SONUÇ RAPORU</w:t>
      </w:r>
    </w:p>
    <w:p w14:paraId="25454011" w14:textId="77777777" w:rsidR="004A206E" w:rsidRDefault="004A206E">
      <w:pPr>
        <w:jc w:val="center"/>
        <w:rPr>
          <w:rFonts w:ascii="Times New Roman" w:eastAsia="TimesNewRomanPS-BoldMT" w:hAnsi="Times New Roman" w:cs="Times New Roman"/>
          <w:b/>
          <w:bCs/>
          <w:color w:val="074F6A"/>
          <w:kern w:val="0"/>
          <w:sz w:val="24"/>
          <w:szCs w:val="24"/>
          <w:lang w:val="en-US" w:eastAsia="zh-CN" w:bidi="ar"/>
        </w:rPr>
      </w:pPr>
    </w:p>
    <w:p w14:paraId="6CB78917" w14:textId="77777777" w:rsidR="004A206E" w:rsidRDefault="004A206E">
      <w:pPr>
        <w:jc w:val="center"/>
        <w:rPr>
          <w:rFonts w:ascii="Times New Roman" w:eastAsia="TimesNewRomanPS-BoldMT" w:hAnsi="Times New Roman" w:cs="Times New Roman"/>
          <w:b/>
          <w:bCs/>
          <w:color w:val="074F6A"/>
          <w:kern w:val="0"/>
          <w:sz w:val="24"/>
          <w:szCs w:val="24"/>
          <w:lang w:val="en-US" w:eastAsia="zh-CN" w:bidi="ar"/>
        </w:rPr>
      </w:pPr>
    </w:p>
    <w:p w14:paraId="58132B0B" w14:textId="77777777" w:rsidR="004A206E" w:rsidRDefault="004A206E">
      <w:pPr>
        <w:jc w:val="center"/>
        <w:rPr>
          <w:rFonts w:ascii="Times New Roman" w:eastAsia="TimesNewRomanPS-BoldMT" w:hAnsi="Times New Roman" w:cs="Times New Roman"/>
          <w:b/>
          <w:bCs/>
          <w:color w:val="074F6A"/>
          <w:kern w:val="0"/>
          <w:sz w:val="24"/>
          <w:szCs w:val="24"/>
          <w:lang w:val="en-US" w:eastAsia="zh-CN" w:bidi="ar"/>
        </w:rPr>
      </w:pPr>
    </w:p>
    <w:p w14:paraId="72673037" w14:textId="77777777" w:rsidR="004A206E" w:rsidRDefault="004A206E">
      <w:pPr>
        <w:jc w:val="center"/>
        <w:rPr>
          <w:rFonts w:ascii="Times New Roman" w:eastAsia="TimesNewRomanPS-BoldMT" w:hAnsi="Times New Roman" w:cs="Times New Roman"/>
          <w:b/>
          <w:bCs/>
          <w:color w:val="074F6A"/>
          <w:kern w:val="0"/>
          <w:sz w:val="24"/>
          <w:szCs w:val="24"/>
          <w:lang w:val="en-US" w:eastAsia="zh-CN" w:bidi="ar"/>
        </w:rPr>
      </w:pPr>
    </w:p>
    <w:p w14:paraId="7BB1AB68" w14:textId="77777777" w:rsidR="004A206E" w:rsidRDefault="004A206E">
      <w:pPr>
        <w:jc w:val="center"/>
        <w:rPr>
          <w:rFonts w:ascii="Times New Roman" w:eastAsia="TimesNewRomanPS-BoldMT" w:hAnsi="Times New Roman" w:cs="Times New Roman"/>
          <w:b/>
          <w:bCs/>
          <w:color w:val="074F6A"/>
          <w:kern w:val="0"/>
          <w:sz w:val="24"/>
          <w:szCs w:val="24"/>
          <w:lang w:val="en-US" w:eastAsia="zh-CN" w:bidi="ar"/>
        </w:rPr>
      </w:pPr>
    </w:p>
    <w:p w14:paraId="6A09B7AE" w14:textId="77777777" w:rsidR="004A206E" w:rsidRDefault="004A206E">
      <w:pPr>
        <w:jc w:val="center"/>
        <w:rPr>
          <w:rFonts w:ascii="Times New Roman" w:eastAsia="TimesNewRomanPS-BoldMT" w:hAnsi="Times New Roman" w:cs="Times New Roman"/>
          <w:b/>
          <w:bCs/>
          <w:color w:val="074F6A"/>
          <w:kern w:val="0"/>
          <w:sz w:val="24"/>
          <w:szCs w:val="24"/>
          <w:lang w:val="en-US" w:eastAsia="zh-CN" w:bidi="ar"/>
        </w:rPr>
      </w:pPr>
    </w:p>
    <w:p w14:paraId="11D874A4" w14:textId="77777777" w:rsidR="004A206E" w:rsidRDefault="007B50C1">
      <w:pPr>
        <w:jc w:val="center"/>
        <w:rPr>
          <w:rFonts w:ascii="Times New Roman" w:eastAsia="TimesNewRomanPS-BoldMT" w:hAnsi="Times New Roman" w:cs="Times New Roman"/>
          <w:b/>
          <w:bCs/>
          <w:color w:val="074F6A"/>
          <w:kern w:val="0"/>
          <w:sz w:val="24"/>
          <w:szCs w:val="24"/>
          <w:lang w:eastAsia="zh-CN" w:bidi="ar"/>
        </w:rPr>
      </w:pPr>
      <w:r>
        <w:rPr>
          <w:rFonts w:ascii="Times New Roman" w:eastAsia="TimesNewRomanPS-BoldMT" w:hAnsi="Times New Roman" w:cs="Times New Roman"/>
          <w:b/>
          <w:bCs/>
          <w:color w:val="074F6A"/>
          <w:kern w:val="0"/>
          <w:sz w:val="24"/>
          <w:szCs w:val="24"/>
          <w:lang w:eastAsia="zh-CN" w:bidi="ar"/>
        </w:rPr>
        <w:t>2024</w:t>
      </w:r>
    </w:p>
    <w:p w14:paraId="37FF76AB" w14:textId="77777777" w:rsidR="004A206E" w:rsidRDefault="004A206E">
      <w:pPr>
        <w:spacing w:after="0"/>
        <w:jc w:val="center"/>
        <w:rPr>
          <w:rFonts w:ascii="Times New Roman" w:hAnsi="Times New Roman" w:cs="Times New Roman"/>
          <w:b/>
          <w:sz w:val="24"/>
          <w:szCs w:val="24"/>
        </w:rPr>
      </w:pPr>
    </w:p>
    <w:p w14:paraId="5E7855B6" w14:textId="77777777" w:rsidR="004A206E" w:rsidRDefault="004A206E">
      <w:pPr>
        <w:spacing w:after="0"/>
        <w:jc w:val="center"/>
        <w:rPr>
          <w:rFonts w:ascii="Times New Roman" w:hAnsi="Times New Roman" w:cs="Times New Roman"/>
          <w:b/>
          <w:sz w:val="24"/>
          <w:szCs w:val="24"/>
        </w:rPr>
      </w:pPr>
    </w:p>
    <w:p w14:paraId="497D0DEB" w14:textId="77777777" w:rsidR="004A206E" w:rsidRDefault="004A206E">
      <w:pPr>
        <w:spacing w:after="0"/>
        <w:jc w:val="center"/>
        <w:rPr>
          <w:rFonts w:ascii="Times New Roman" w:hAnsi="Times New Roman" w:cs="Times New Roman"/>
          <w:b/>
          <w:sz w:val="24"/>
          <w:szCs w:val="24"/>
        </w:rPr>
      </w:pPr>
    </w:p>
    <w:p w14:paraId="5D8BD24D" w14:textId="77777777" w:rsidR="004A206E" w:rsidRDefault="004A206E">
      <w:pPr>
        <w:spacing w:after="0"/>
        <w:jc w:val="center"/>
        <w:rPr>
          <w:rFonts w:ascii="Times New Roman" w:hAnsi="Times New Roman" w:cs="Times New Roman"/>
          <w:b/>
          <w:sz w:val="24"/>
          <w:szCs w:val="24"/>
        </w:rPr>
      </w:pPr>
    </w:p>
    <w:p w14:paraId="580FBD52" w14:textId="77777777" w:rsidR="004A206E" w:rsidRDefault="004A206E">
      <w:pPr>
        <w:spacing w:after="0"/>
        <w:jc w:val="center"/>
        <w:rPr>
          <w:rFonts w:ascii="Times New Roman" w:hAnsi="Times New Roman" w:cs="Times New Roman"/>
          <w:b/>
          <w:sz w:val="24"/>
          <w:szCs w:val="24"/>
        </w:rPr>
      </w:pPr>
    </w:p>
    <w:p w14:paraId="6EDEDB76" w14:textId="77777777" w:rsidR="004A206E" w:rsidRDefault="004A206E">
      <w:pPr>
        <w:spacing w:after="0"/>
        <w:jc w:val="center"/>
        <w:rPr>
          <w:rFonts w:ascii="Times New Roman" w:hAnsi="Times New Roman" w:cs="Times New Roman"/>
          <w:b/>
          <w:sz w:val="24"/>
          <w:szCs w:val="24"/>
        </w:rPr>
      </w:pPr>
    </w:p>
    <w:p w14:paraId="7696348D" w14:textId="77777777" w:rsidR="004A206E" w:rsidRDefault="004A206E">
      <w:pPr>
        <w:spacing w:after="0"/>
        <w:jc w:val="center"/>
        <w:rPr>
          <w:rFonts w:ascii="Times New Roman" w:hAnsi="Times New Roman" w:cs="Times New Roman"/>
          <w:b/>
          <w:sz w:val="24"/>
          <w:szCs w:val="24"/>
        </w:rPr>
      </w:pPr>
    </w:p>
    <w:p w14:paraId="7B6AFAA2" w14:textId="77777777" w:rsidR="004A206E" w:rsidRDefault="004A206E">
      <w:pPr>
        <w:spacing w:after="0"/>
        <w:jc w:val="center"/>
        <w:rPr>
          <w:rFonts w:ascii="Times New Roman" w:hAnsi="Times New Roman" w:cs="Times New Roman"/>
          <w:b/>
          <w:sz w:val="24"/>
          <w:szCs w:val="24"/>
        </w:rPr>
      </w:pPr>
    </w:p>
    <w:p w14:paraId="521E0AF7" w14:textId="77777777" w:rsidR="004A206E" w:rsidRDefault="004A206E">
      <w:pPr>
        <w:spacing w:after="0"/>
        <w:jc w:val="center"/>
        <w:rPr>
          <w:rFonts w:ascii="Times New Roman" w:hAnsi="Times New Roman" w:cs="Times New Roman"/>
          <w:b/>
          <w:sz w:val="24"/>
          <w:szCs w:val="24"/>
        </w:rPr>
      </w:pPr>
    </w:p>
    <w:p w14:paraId="65979825" w14:textId="77777777" w:rsidR="004A206E" w:rsidRDefault="004A206E">
      <w:pPr>
        <w:spacing w:after="0"/>
        <w:jc w:val="center"/>
        <w:rPr>
          <w:rFonts w:ascii="Times New Roman" w:hAnsi="Times New Roman" w:cs="Times New Roman"/>
          <w:b/>
          <w:sz w:val="24"/>
          <w:szCs w:val="24"/>
        </w:rPr>
      </w:pPr>
    </w:p>
    <w:p w14:paraId="03B4AB4C" w14:textId="77777777" w:rsidR="004A206E" w:rsidRDefault="004A206E">
      <w:pPr>
        <w:spacing w:after="0"/>
        <w:jc w:val="center"/>
        <w:rPr>
          <w:rFonts w:ascii="Times New Roman" w:hAnsi="Times New Roman" w:cs="Times New Roman"/>
          <w:b/>
          <w:sz w:val="24"/>
          <w:szCs w:val="24"/>
        </w:rPr>
      </w:pPr>
    </w:p>
    <w:p w14:paraId="451C2CA5" w14:textId="77777777" w:rsidR="004A206E" w:rsidRDefault="004A206E">
      <w:pPr>
        <w:spacing w:after="0"/>
        <w:jc w:val="center"/>
        <w:rPr>
          <w:rFonts w:ascii="Times New Roman" w:hAnsi="Times New Roman" w:cs="Times New Roman"/>
          <w:b/>
          <w:sz w:val="24"/>
          <w:szCs w:val="24"/>
        </w:rPr>
      </w:pPr>
    </w:p>
    <w:p w14:paraId="64E98BF5" w14:textId="77777777" w:rsidR="004A206E" w:rsidRDefault="004A206E">
      <w:pPr>
        <w:spacing w:after="0"/>
        <w:jc w:val="both"/>
        <w:rPr>
          <w:rFonts w:ascii="Times New Roman" w:hAnsi="Times New Roman" w:cs="Times New Roman"/>
          <w:b/>
          <w:sz w:val="24"/>
          <w:szCs w:val="24"/>
        </w:rPr>
      </w:pPr>
    </w:p>
    <w:p w14:paraId="6EAB23EC" w14:textId="77777777" w:rsidR="004A206E" w:rsidRDefault="007B50C1">
      <w:pPr>
        <w:spacing w:line="360" w:lineRule="auto"/>
        <w:rPr>
          <w:rFonts w:ascii="Times New Roman" w:hAnsi="Times New Roman" w:cs="Times New Roman"/>
          <w:sz w:val="24"/>
          <w:szCs w:val="24"/>
        </w:rPr>
      </w:pPr>
      <w:r>
        <w:rPr>
          <w:rFonts w:ascii="Times New Roman" w:eastAsia="TimesNewRomanPS-BoldMT" w:hAnsi="Times New Roman" w:cs="Times New Roman"/>
          <w:b/>
          <w:bCs/>
          <w:color w:val="000000"/>
          <w:kern w:val="0"/>
          <w:sz w:val="24"/>
          <w:szCs w:val="24"/>
          <w:lang w:val="en-US" w:eastAsia="zh-CN" w:bidi="ar"/>
        </w:rPr>
        <w:lastRenderedPageBreak/>
        <w:t xml:space="preserve">1. BÖLÜM BAZINDA DEĞERLENDİRME </w:t>
      </w:r>
    </w:p>
    <w:p w14:paraId="368E007B" w14:textId="77777777" w:rsidR="004A206E" w:rsidRDefault="007B50C1">
      <w:pPr>
        <w:spacing w:line="360" w:lineRule="auto"/>
        <w:rPr>
          <w:rFonts w:ascii="Times New Roman" w:eastAsia="TimesNewRomanPS-BoldMT" w:hAnsi="Times New Roman" w:cs="Times New Roman"/>
          <w:b/>
          <w:bCs/>
          <w:color w:val="000000"/>
          <w:kern w:val="0"/>
          <w:sz w:val="24"/>
          <w:szCs w:val="24"/>
          <w:lang w:val="en-US" w:eastAsia="zh-CN" w:bidi="ar"/>
        </w:rPr>
      </w:pPr>
      <w:r>
        <w:rPr>
          <w:rFonts w:ascii="Times New Roman" w:eastAsia="TimesNewRomanPS-BoldMT" w:hAnsi="Times New Roman" w:cs="Times New Roman"/>
          <w:b/>
          <w:bCs/>
          <w:color w:val="000000"/>
          <w:kern w:val="0"/>
          <w:sz w:val="24"/>
          <w:szCs w:val="24"/>
          <w:lang w:val="en-US" w:eastAsia="zh-CN" w:bidi="ar"/>
        </w:rPr>
        <w:t>1.1. Beslenme ve Diyetetik</w:t>
      </w:r>
    </w:p>
    <w:p w14:paraId="00B55052" w14:textId="77777777" w:rsidR="004A206E" w:rsidRDefault="007B50C1">
      <w:pPr>
        <w:jc w:val="both"/>
        <w:rPr>
          <w:rFonts w:ascii="Times New Roman" w:hAnsi="Times New Roman" w:cs="Times New Roman"/>
          <w:sz w:val="24"/>
          <w:szCs w:val="24"/>
        </w:rPr>
      </w:pPr>
      <w:r>
        <w:rPr>
          <w:rFonts w:ascii="Times New Roman" w:hAnsi="Times New Roman" w:cs="Times New Roman"/>
          <w:sz w:val="24"/>
          <w:szCs w:val="24"/>
        </w:rPr>
        <w:t>2024 yılı öğrenci akademik danışmanlığı memnuniyet anketi uygulamasına Beslenme ve Diyetetik bölümünden 156 kişi katılmıştır. En fazla katılım %30,1 ile 3.sınıflardan olmuştur. Danışman ile iletişim yöntemi olarak en fazla mobil cihaz (%67.9) kullanımı ve yüz yüze toplantı (%60.3) olduğu, katılımcıların %59.0’u danışmanın ulaşabilir iletişim bilgilerini ve kanallarını paylaştığını belirtmiştir (Tablo 1).</w:t>
      </w:r>
    </w:p>
    <w:p w14:paraId="46D700E7" w14:textId="77777777" w:rsidR="004A206E" w:rsidRDefault="007B50C1">
      <w:pPr>
        <w:jc w:val="both"/>
        <w:rPr>
          <w:rFonts w:ascii="Times New Roman" w:hAnsi="Times New Roman" w:cs="Times New Roman"/>
          <w:sz w:val="24"/>
          <w:szCs w:val="24"/>
        </w:rPr>
      </w:pPr>
      <w:r>
        <w:rPr>
          <w:rFonts w:ascii="Times New Roman" w:hAnsi="Times New Roman" w:cs="Times New Roman"/>
          <w:b/>
          <w:sz w:val="24"/>
          <w:szCs w:val="24"/>
        </w:rPr>
        <w:t>Tablo 1.</w:t>
      </w:r>
      <w:r>
        <w:rPr>
          <w:rFonts w:ascii="Times New Roman" w:hAnsi="Times New Roman" w:cs="Times New Roman"/>
          <w:sz w:val="24"/>
          <w:szCs w:val="24"/>
        </w:rPr>
        <w:t xml:space="preserve"> Tanımlayıcı Bilgiler</w:t>
      </w:r>
    </w:p>
    <w:tbl>
      <w:tblPr>
        <w:tblStyle w:val="TabloKlavuzu"/>
        <w:tblW w:w="0" w:type="auto"/>
        <w:tblLook w:val="04A0" w:firstRow="1" w:lastRow="0" w:firstColumn="1" w:lastColumn="0" w:noHBand="0" w:noVBand="1"/>
      </w:tblPr>
      <w:tblGrid>
        <w:gridCol w:w="3191"/>
        <w:gridCol w:w="4412"/>
        <w:gridCol w:w="870"/>
        <w:gridCol w:w="815"/>
      </w:tblGrid>
      <w:tr w:rsidR="004A206E" w14:paraId="771BFC6A" w14:textId="77777777">
        <w:tc>
          <w:tcPr>
            <w:tcW w:w="3199" w:type="dxa"/>
          </w:tcPr>
          <w:p w14:paraId="414A70B7" w14:textId="77777777" w:rsidR="004A206E" w:rsidRDefault="004A206E">
            <w:pPr>
              <w:spacing w:after="0" w:line="240" w:lineRule="auto"/>
              <w:jc w:val="both"/>
              <w:rPr>
                <w:rFonts w:ascii="Times New Roman" w:hAnsi="Times New Roman" w:cs="Times New Roman"/>
                <w:sz w:val="24"/>
                <w:szCs w:val="24"/>
              </w:rPr>
            </w:pPr>
          </w:p>
        </w:tc>
        <w:tc>
          <w:tcPr>
            <w:tcW w:w="4422" w:type="dxa"/>
          </w:tcPr>
          <w:p w14:paraId="5FD2F6C4" w14:textId="77777777" w:rsidR="004A206E" w:rsidRDefault="004A206E">
            <w:pPr>
              <w:pStyle w:val="ListeParagraf"/>
              <w:spacing w:after="0" w:line="240" w:lineRule="auto"/>
              <w:jc w:val="center"/>
              <w:rPr>
                <w:rFonts w:ascii="Times New Roman" w:hAnsi="Times New Roman" w:cs="Times New Roman"/>
                <w:sz w:val="24"/>
                <w:szCs w:val="24"/>
              </w:rPr>
            </w:pPr>
          </w:p>
        </w:tc>
        <w:tc>
          <w:tcPr>
            <w:tcW w:w="851" w:type="dxa"/>
          </w:tcPr>
          <w:p w14:paraId="3B51B8B0" w14:textId="77777777" w:rsidR="004A206E" w:rsidRDefault="007B50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Yüzde</w:t>
            </w:r>
          </w:p>
        </w:tc>
        <w:tc>
          <w:tcPr>
            <w:tcW w:w="816" w:type="dxa"/>
          </w:tcPr>
          <w:p w14:paraId="4926F89A" w14:textId="77777777" w:rsidR="004A206E" w:rsidRDefault="007B50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Sayı</w:t>
            </w:r>
          </w:p>
        </w:tc>
      </w:tr>
      <w:tr w:rsidR="004A206E" w14:paraId="321E4F2D" w14:textId="77777777">
        <w:tc>
          <w:tcPr>
            <w:tcW w:w="3199" w:type="dxa"/>
          </w:tcPr>
          <w:p w14:paraId="07AF71DC" w14:textId="77777777" w:rsidR="004A206E" w:rsidRDefault="007B50C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Sınıf</w:t>
            </w:r>
          </w:p>
        </w:tc>
        <w:tc>
          <w:tcPr>
            <w:tcW w:w="4422" w:type="dxa"/>
          </w:tcPr>
          <w:p w14:paraId="70AFC86E" w14:textId="77777777" w:rsidR="004A206E" w:rsidRDefault="007B50C1">
            <w:pPr>
              <w:pStyle w:val="ListeParagraf"/>
              <w:numPr>
                <w:ilvl w:val="0"/>
                <w:numId w:val="1"/>
              </w:numPr>
              <w:spacing w:after="0" w:line="240" w:lineRule="auto"/>
              <w:jc w:val="right"/>
              <w:rPr>
                <w:rFonts w:ascii="Times New Roman" w:hAnsi="Times New Roman" w:cs="Times New Roman"/>
                <w:sz w:val="24"/>
                <w:szCs w:val="24"/>
              </w:rPr>
            </w:pPr>
            <w:r>
              <w:rPr>
                <w:rFonts w:ascii="Times New Roman" w:hAnsi="Times New Roman" w:cs="Times New Roman"/>
                <w:sz w:val="24"/>
                <w:szCs w:val="24"/>
              </w:rPr>
              <w:t>Sınıf</w:t>
            </w:r>
          </w:p>
          <w:p w14:paraId="22A9170E" w14:textId="77777777" w:rsidR="004A206E" w:rsidRDefault="007B50C1">
            <w:pPr>
              <w:pStyle w:val="ListeParagraf"/>
              <w:numPr>
                <w:ilvl w:val="0"/>
                <w:numId w:val="1"/>
              </w:numPr>
              <w:spacing w:after="0" w:line="240" w:lineRule="auto"/>
              <w:jc w:val="right"/>
              <w:rPr>
                <w:rFonts w:ascii="Times New Roman" w:hAnsi="Times New Roman" w:cs="Times New Roman"/>
                <w:sz w:val="24"/>
                <w:szCs w:val="24"/>
              </w:rPr>
            </w:pPr>
            <w:r>
              <w:rPr>
                <w:rFonts w:ascii="Times New Roman" w:hAnsi="Times New Roman" w:cs="Times New Roman"/>
                <w:sz w:val="24"/>
                <w:szCs w:val="24"/>
              </w:rPr>
              <w:t>Sınıf</w:t>
            </w:r>
          </w:p>
          <w:p w14:paraId="4BE62790" w14:textId="77777777" w:rsidR="004A206E" w:rsidRDefault="007B50C1">
            <w:pPr>
              <w:pStyle w:val="ListeParagraf"/>
              <w:numPr>
                <w:ilvl w:val="0"/>
                <w:numId w:val="1"/>
              </w:numPr>
              <w:spacing w:after="0" w:line="240" w:lineRule="auto"/>
              <w:jc w:val="right"/>
              <w:rPr>
                <w:rFonts w:ascii="Times New Roman" w:hAnsi="Times New Roman" w:cs="Times New Roman"/>
                <w:sz w:val="24"/>
                <w:szCs w:val="24"/>
              </w:rPr>
            </w:pPr>
            <w:r>
              <w:rPr>
                <w:rFonts w:ascii="Times New Roman" w:hAnsi="Times New Roman" w:cs="Times New Roman"/>
                <w:sz w:val="24"/>
                <w:szCs w:val="24"/>
              </w:rPr>
              <w:t>Sınıf</w:t>
            </w:r>
          </w:p>
          <w:p w14:paraId="578890FC" w14:textId="77777777" w:rsidR="004A206E" w:rsidRDefault="007B50C1">
            <w:pPr>
              <w:pStyle w:val="ListeParagraf"/>
              <w:numPr>
                <w:ilvl w:val="0"/>
                <w:numId w:val="1"/>
              </w:numPr>
              <w:spacing w:after="0" w:line="240" w:lineRule="auto"/>
              <w:jc w:val="right"/>
              <w:rPr>
                <w:rFonts w:ascii="Times New Roman" w:hAnsi="Times New Roman" w:cs="Times New Roman"/>
                <w:sz w:val="24"/>
                <w:szCs w:val="24"/>
              </w:rPr>
            </w:pPr>
            <w:r>
              <w:rPr>
                <w:rFonts w:ascii="Times New Roman" w:hAnsi="Times New Roman" w:cs="Times New Roman"/>
                <w:sz w:val="24"/>
                <w:szCs w:val="24"/>
              </w:rPr>
              <w:t>Sınıf</w:t>
            </w:r>
          </w:p>
        </w:tc>
        <w:tc>
          <w:tcPr>
            <w:tcW w:w="851" w:type="dxa"/>
          </w:tcPr>
          <w:p w14:paraId="2D2EECF0"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24,4</w:t>
            </w:r>
          </w:p>
          <w:p w14:paraId="7C448169"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23,7</w:t>
            </w:r>
          </w:p>
          <w:p w14:paraId="6B258B42"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30,1</w:t>
            </w:r>
          </w:p>
          <w:p w14:paraId="1A5C5565"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21,8</w:t>
            </w:r>
          </w:p>
        </w:tc>
        <w:tc>
          <w:tcPr>
            <w:tcW w:w="816" w:type="dxa"/>
          </w:tcPr>
          <w:p w14:paraId="6344C540"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p>
          <w:p w14:paraId="605025FA"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w:t>
            </w:r>
          </w:p>
          <w:p w14:paraId="7DCDE014"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47</w:t>
            </w:r>
          </w:p>
          <w:p w14:paraId="5E1A4D8F"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r>
      <w:tr w:rsidR="004A206E" w14:paraId="2B29566F" w14:textId="77777777">
        <w:tc>
          <w:tcPr>
            <w:tcW w:w="3199" w:type="dxa"/>
          </w:tcPr>
          <w:p w14:paraId="4FD03E39" w14:textId="77777777" w:rsidR="004A206E" w:rsidRDefault="007B50C1">
            <w:pPr>
              <w:pStyle w:val="Default"/>
              <w:jc w:val="both"/>
            </w:pPr>
            <w:r>
              <w:rPr>
                <w:b/>
                <w:bCs/>
                <w:sz w:val="22"/>
                <w:szCs w:val="22"/>
              </w:rPr>
              <w:t xml:space="preserve">Danışman ile iletişim yöntemi* </w:t>
            </w:r>
          </w:p>
          <w:p w14:paraId="02EFF87D" w14:textId="77777777" w:rsidR="004A206E" w:rsidRDefault="004A206E">
            <w:pPr>
              <w:spacing w:after="0" w:line="240" w:lineRule="auto"/>
              <w:jc w:val="both"/>
              <w:rPr>
                <w:rFonts w:ascii="Times New Roman" w:hAnsi="Times New Roman" w:cs="Times New Roman"/>
                <w:sz w:val="24"/>
                <w:szCs w:val="24"/>
              </w:rPr>
            </w:pPr>
          </w:p>
        </w:tc>
        <w:tc>
          <w:tcPr>
            <w:tcW w:w="4422" w:type="dxa"/>
          </w:tcPr>
          <w:p w14:paraId="4B1C767A" w14:textId="77777777" w:rsidR="004A206E" w:rsidRDefault="007B50C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Telefon</w:t>
            </w:r>
          </w:p>
          <w:p w14:paraId="1DFA0077" w14:textId="77777777" w:rsidR="004A206E" w:rsidRDefault="007B50C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Yüz yüze toplantı</w:t>
            </w:r>
          </w:p>
          <w:p w14:paraId="1AF08D0E" w14:textId="77777777" w:rsidR="004A206E" w:rsidRDefault="007B50C1">
            <w:pPr>
              <w:spacing w:after="0" w:line="240" w:lineRule="auto"/>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Mesajlaşma Uygulamaları (Whatsapp, vb.)</w:t>
            </w:r>
          </w:p>
          <w:p w14:paraId="196011ED" w14:textId="77777777" w:rsidR="004A206E" w:rsidRDefault="007B50C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E-posta</w:t>
            </w:r>
          </w:p>
        </w:tc>
        <w:tc>
          <w:tcPr>
            <w:tcW w:w="851" w:type="dxa"/>
          </w:tcPr>
          <w:p w14:paraId="159C81A6"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67,9</w:t>
            </w:r>
          </w:p>
          <w:p w14:paraId="30267AE6"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60,3</w:t>
            </w:r>
          </w:p>
          <w:p w14:paraId="4F4588DE"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53,2</w:t>
            </w:r>
          </w:p>
          <w:p w14:paraId="39A09925"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48,7</w:t>
            </w:r>
          </w:p>
        </w:tc>
        <w:tc>
          <w:tcPr>
            <w:tcW w:w="816" w:type="dxa"/>
          </w:tcPr>
          <w:p w14:paraId="611FFAE1"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w:t>
            </w:r>
          </w:p>
          <w:p w14:paraId="22E86CCC"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w:t>
            </w:r>
          </w:p>
          <w:p w14:paraId="49A28688"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w:t>
            </w:r>
          </w:p>
          <w:p w14:paraId="7B0FE0A0"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p>
        </w:tc>
      </w:tr>
    </w:tbl>
    <w:p w14:paraId="6BE5A0FC" w14:textId="77777777" w:rsidR="004A206E" w:rsidRDefault="007B50C1">
      <w:pPr>
        <w:rPr>
          <w:rFonts w:ascii="Times New Roman" w:hAnsi="Times New Roman" w:cs="Times New Roman"/>
          <w:sz w:val="24"/>
          <w:szCs w:val="24"/>
        </w:rPr>
      </w:pPr>
      <w:r>
        <w:rPr>
          <w:rFonts w:ascii="Times New Roman" w:hAnsi="Times New Roman" w:cs="Times New Roman"/>
          <w:sz w:val="24"/>
          <w:szCs w:val="24"/>
        </w:rPr>
        <w:t>*: Birden fazla seçenek işaretlenmiştir.</w:t>
      </w:r>
    </w:p>
    <w:p w14:paraId="635DDA62" w14:textId="77777777" w:rsidR="004A206E" w:rsidRDefault="007B50C1">
      <w:pPr>
        <w:pStyle w:val="Saptanm"/>
        <w:spacing w:after="240"/>
        <w:jc w:val="both"/>
        <w:rPr>
          <w:rFonts w:ascii="Times New Roman" w:hAnsi="Times New Roman" w:cs="Times New Roman"/>
          <w:sz w:val="24"/>
          <w:szCs w:val="24"/>
        </w:rPr>
      </w:pPr>
      <w:r>
        <w:rPr>
          <w:rFonts w:ascii="Times New Roman" w:hAnsi="Times New Roman" w:cs="Times New Roman"/>
          <w:sz w:val="24"/>
          <w:szCs w:val="24"/>
        </w:rPr>
        <w:t>Öğrenci danışmanlığı memnuniyeti için katılımcılara yöneltilen 28 kapalı uçlu ifade içerisinde en yüksek ortalamaya sahip ifade 4,24 ile “</w:t>
      </w:r>
      <w:r>
        <w:rPr>
          <w:rFonts w:ascii="Cambria" w:hAnsi="Cambria" w:cstheme="minorHAnsi"/>
        </w:rPr>
        <w:t>Kendisine ulaşabileceğim iletişim bilgilerini ve kanallarını benimle paylaşır” iken,</w:t>
      </w:r>
      <w:r>
        <w:rPr>
          <w:rFonts w:ascii="Times New Roman" w:hAnsi="Times New Roman" w:cs="Times New Roman"/>
          <w:sz w:val="24"/>
          <w:szCs w:val="24"/>
        </w:rPr>
        <w:t xml:space="preserve"> en düşük ortalamaya sahip ifade 3,32 ile “Burslar hakkında bilgi verir” ifadesi olmuştur (Tablo 2). </w:t>
      </w:r>
    </w:p>
    <w:p w14:paraId="228FBEBD" w14:textId="77777777" w:rsidR="004A206E" w:rsidRDefault="004A206E">
      <w:pPr>
        <w:spacing w:line="360" w:lineRule="auto"/>
        <w:rPr>
          <w:rFonts w:ascii="Times New Roman" w:eastAsia="TimesNewRomanPS-BoldMT" w:hAnsi="Times New Roman" w:cs="Times New Roman"/>
          <w:b/>
          <w:bCs/>
          <w:color w:val="000000"/>
          <w:kern w:val="0"/>
          <w:sz w:val="24"/>
          <w:szCs w:val="24"/>
          <w:lang w:val="en-US" w:eastAsia="zh-CN" w:bidi="ar"/>
        </w:rPr>
      </w:pPr>
    </w:p>
    <w:p w14:paraId="7F952A07" w14:textId="77777777" w:rsidR="004A206E" w:rsidRDefault="004A206E">
      <w:pPr>
        <w:spacing w:line="360" w:lineRule="auto"/>
        <w:rPr>
          <w:rFonts w:ascii="Times New Roman" w:eastAsia="TimesNewRomanPS-BoldMT" w:hAnsi="Times New Roman" w:cs="Times New Roman"/>
          <w:b/>
          <w:bCs/>
          <w:color w:val="000000"/>
          <w:kern w:val="0"/>
          <w:sz w:val="24"/>
          <w:szCs w:val="24"/>
          <w:lang w:val="en-US" w:eastAsia="zh-CN" w:bidi="ar"/>
        </w:rPr>
      </w:pPr>
    </w:p>
    <w:p w14:paraId="187A58CA" w14:textId="77777777" w:rsidR="004A206E" w:rsidRDefault="004A206E">
      <w:pPr>
        <w:spacing w:line="360" w:lineRule="auto"/>
        <w:rPr>
          <w:rFonts w:ascii="Times New Roman" w:eastAsia="TimesNewRomanPS-BoldMT" w:hAnsi="Times New Roman" w:cs="Times New Roman"/>
          <w:b/>
          <w:bCs/>
          <w:color w:val="000000"/>
          <w:kern w:val="0"/>
          <w:sz w:val="24"/>
          <w:szCs w:val="24"/>
          <w:lang w:val="en-US" w:eastAsia="zh-CN" w:bidi="ar"/>
        </w:rPr>
      </w:pPr>
    </w:p>
    <w:p w14:paraId="28ACF5CE" w14:textId="77777777" w:rsidR="004A206E" w:rsidRDefault="004A206E">
      <w:pPr>
        <w:spacing w:line="360" w:lineRule="auto"/>
        <w:rPr>
          <w:rFonts w:ascii="Times New Roman" w:eastAsia="TimesNewRomanPS-BoldMT" w:hAnsi="Times New Roman" w:cs="Times New Roman"/>
          <w:b/>
          <w:bCs/>
          <w:color w:val="000000"/>
          <w:kern w:val="0"/>
          <w:sz w:val="24"/>
          <w:szCs w:val="24"/>
          <w:lang w:val="en-US" w:eastAsia="zh-CN" w:bidi="ar"/>
        </w:rPr>
      </w:pPr>
    </w:p>
    <w:p w14:paraId="0E5EB110" w14:textId="77777777" w:rsidR="004A206E" w:rsidRDefault="004A206E">
      <w:pPr>
        <w:spacing w:line="360" w:lineRule="auto"/>
        <w:rPr>
          <w:rFonts w:ascii="Times New Roman" w:eastAsia="TimesNewRomanPS-BoldMT" w:hAnsi="Times New Roman" w:cs="Times New Roman"/>
          <w:b/>
          <w:bCs/>
          <w:color w:val="000000"/>
          <w:kern w:val="0"/>
          <w:sz w:val="24"/>
          <w:szCs w:val="24"/>
          <w:lang w:val="en-US" w:eastAsia="zh-CN" w:bidi="ar"/>
        </w:rPr>
      </w:pPr>
    </w:p>
    <w:p w14:paraId="61BB6264" w14:textId="77777777" w:rsidR="004A206E" w:rsidRDefault="004A206E">
      <w:pPr>
        <w:spacing w:line="360" w:lineRule="auto"/>
        <w:rPr>
          <w:rFonts w:ascii="Times New Roman" w:eastAsia="TimesNewRomanPS-BoldMT" w:hAnsi="Times New Roman" w:cs="Times New Roman"/>
          <w:b/>
          <w:bCs/>
          <w:color w:val="000000"/>
          <w:kern w:val="0"/>
          <w:sz w:val="24"/>
          <w:szCs w:val="24"/>
          <w:lang w:val="en-US" w:eastAsia="zh-CN" w:bidi="ar"/>
        </w:rPr>
      </w:pPr>
    </w:p>
    <w:p w14:paraId="6CBA7D47" w14:textId="77777777" w:rsidR="004A206E" w:rsidRDefault="004A206E">
      <w:pPr>
        <w:spacing w:line="360" w:lineRule="auto"/>
        <w:rPr>
          <w:rFonts w:ascii="Times New Roman" w:eastAsia="TimesNewRomanPS-BoldMT" w:hAnsi="Times New Roman" w:cs="Times New Roman"/>
          <w:b/>
          <w:bCs/>
          <w:color w:val="000000"/>
          <w:kern w:val="0"/>
          <w:sz w:val="24"/>
          <w:szCs w:val="24"/>
          <w:lang w:val="en-US" w:eastAsia="zh-CN" w:bidi="ar"/>
        </w:rPr>
      </w:pPr>
    </w:p>
    <w:p w14:paraId="4964FCA9" w14:textId="77777777" w:rsidR="004A206E" w:rsidRDefault="004A206E">
      <w:pPr>
        <w:spacing w:line="360" w:lineRule="auto"/>
        <w:rPr>
          <w:rFonts w:ascii="Times New Roman" w:eastAsia="TimesNewRomanPS-BoldMT" w:hAnsi="Times New Roman" w:cs="Times New Roman"/>
          <w:b/>
          <w:bCs/>
          <w:color w:val="000000"/>
          <w:kern w:val="0"/>
          <w:sz w:val="24"/>
          <w:szCs w:val="24"/>
          <w:lang w:val="en-US" w:eastAsia="zh-CN" w:bidi="ar"/>
        </w:rPr>
      </w:pPr>
    </w:p>
    <w:p w14:paraId="423DC094" w14:textId="77777777" w:rsidR="004A206E" w:rsidRDefault="004A206E">
      <w:pPr>
        <w:spacing w:line="360" w:lineRule="auto"/>
        <w:rPr>
          <w:rFonts w:ascii="Times New Roman" w:eastAsia="TimesNewRomanPS-BoldMT" w:hAnsi="Times New Roman" w:cs="Times New Roman"/>
          <w:b/>
          <w:bCs/>
          <w:color w:val="000000"/>
          <w:kern w:val="0"/>
          <w:sz w:val="24"/>
          <w:szCs w:val="24"/>
          <w:lang w:val="en-US" w:eastAsia="zh-CN" w:bidi="ar"/>
        </w:rPr>
      </w:pPr>
    </w:p>
    <w:p w14:paraId="5611B7CB" w14:textId="77777777" w:rsidR="004A206E" w:rsidRDefault="007B50C1">
      <w:pPr>
        <w:rPr>
          <w:rFonts w:ascii="Times New Roman" w:eastAsia="SimSun" w:hAnsi="Times New Roman" w:cs="Times New Roman"/>
          <w:color w:val="000000"/>
          <w:kern w:val="0"/>
          <w:sz w:val="24"/>
          <w:szCs w:val="24"/>
          <w:lang w:val="en-US" w:eastAsia="zh-CN" w:bidi="ar"/>
        </w:rPr>
      </w:pPr>
      <w:r>
        <w:rPr>
          <w:rFonts w:ascii="Times New Roman" w:eastAsia="TimesNewRomanPS-BoldMT" w:hAnsi="Times New Roman" w:cs="Times New Roman"/>
          <w:b/>
          <w:bCs/>
          <w:color w:val="000000"/>
          <w:kern w:val="0"/>
          <w:sz w:val="24"/>
          <w:szCs w:val="24"/>
          <w:lang w:val="en-US" w:eastAsia="zh-CN" w:bidi="ar"/>
        </w:rPr>
        <w:lastRenderedPageBreak/>
        <w:t xml:space="preserve">Tablo 2. </w:t>
      </w:r>
      <w:r>
        <w:rPr>
          <w:rFonts w:ascii="Times New Roman" w:eastAsia="SimSun" w:hAnsi="Times New Roman" w:cs="Times New Roman"/>
          <w:color w:val="000000"/>
          <w:kern w:val="0"/>
          <w:sz w:val="24"/>
          <w:szCs w:val="24"/>
          <w:lang w:val="en-US" w:eastAsia="zh-CN" w:bidi="ar"/>
        </w:rPr>
        <w:t>Öğrenci Danışmanlığı Memnuniyeti</w:t>
      </w:r>
    </w:p>
    <w:tbl>
      <w:tblPr>
        <w:tblStyle w:val="TabloKlavuzuAk2"/>
        <w:tblW w:w="5000" w:type="pct"/>
        <w:tblLook w:val="04A0" w:firstRow="1" w:lastRow="0" w:firstColumn="1" w:lastColumn="0" w:noHBand="0" w:noVBand="1"/>
      </w:tblPr>
      <w:tblGrid>
        <w:gridCol w:w="8329"/>
        <w:gridCol w:w="959"/>
      </w:tblGrid>
      <w:tr w:rsidR="004A206E" w14:paraId="5E7629E2" w14:textId="77777777">
        <w:trPr>
          <w:trHeight w:val="128"/>
        </w:trPr>
        <w:tc>
          <w:tcPr>
            <w:tcW w:w="4484" w:type="pct"/>
            <w:shd w:val="clear" w:color="auto" w:fill="F2F2F2" w:themeFill="background1" w:themeFillShade="F2"/>
            <w:vAlign w:val="center"/>
          </w:tcPr>
          <w:p w14:paraId="00C4D246" w14:textId="77777777" w:rsidR="004A206E" w:rsidRDefault="007B50C1">
            <w:pPr>
              <w:pStyle w:val="AralkYok"/>
              <w:spacing w:line="276" w:lineRule="auto"/>
              <w:rPr>
                <w:rFonts w:ascii="Times New Roman" w:hAnsi="Times New Roman" w:cs="Times New Roman"/>
                <w:b/>
                <w:sz w:val="24"/>
                <w:szCs w:val="24"/>
              </w:rPr>
            </w:pPr>
            <w:r>
              <w:rPr>
                <w:rFonts w:ascii="Times New Roman" w:hAnsi="Times New Roman" w:cs="Times New Roman"/>
                <w:b/>
                <w:sz w:val="24"/>
                <w:szCs w:val="24"/>
              </w:rPr>
              <w:t>Memnuniyet Değerlendirme Maddeleri</w:t>
            </w:r>
          </w:p>
          <w:p w14:paraId="19C36DA5" w14:textId="77777777" w:rsidR="004A206E" w:rsidRDefault="007B50C1">
            <w:pPr>
              <w:pStyle w:val="AralkYok"/>
              <w:spacing w:line="276" w:lineRule="auto"/>
              <w:rPr>
                <w:rFonts w:ascii="Times New Roman" w:hAnsi="Times New Roman" w:cs="Times New Roman"/>
                <w:sz w:val="24"/>
                <w:szCs w:val="24"/>
              </w:rPr>
            </w:pPr>
            <w:r>
              <w:rPr>
                <w:rFonts w:ascii="Times New Roman" w:hAnsi="Times New Roman" w:cs="Times New Roman"/>
                <w:sz w:val="24"/>
                <w:szCs w:val="24"/>
              </w:rPr>
              <w:t>Akademik Danışman</w:t>
            </w:r>
          </w:p>
        </w:tc>
        <w:tc>
          <w:tcPr>
            <w:tcW w:w="516" w:type="pct"/>
            <w:shd w:val="clear" w:color="auto" w:fill="F2F2F2" w:themeFill="background1" w:themeFillShade="F2"/>
            <w:vAlign w:val="center"/>
          </w:tcPr>
          <w:p w14:paraId="79521ED7" w14:textId="77777777" w:rsidR="004A206E" w:rsidRDefault="004A206E">
            <w:pPr>
              <w:pStyle w:val="AralkYok"/>
              <w:spacing w:line="276" w:lineRule="auto"/>
              <w:jc w:val="center"/>
              <w:rPr>
                <w:rFonts w:ascii="Times New Roman" w:hAnsi="Times New Roman" w:cs="Times New Roman"/>
                <w:b/>
                <w:sz w:val="24"/>
                <w:szCs w:val="24"/>
              </w:rPr>
            </w:pPr>
          </w:p>
        </w:tc>
      </w:tr>
      <w:tr w:rsidR="004A206E" w14:paraId="19F82791" w14:textId="77777777" w:rsidTr="007B50C1">
        <w:trPr>
          <w:trHeight w:val="128"/>
        </w:trPr>
        <w:tc>
          <w:tcPr>
            <w:tcW w:w="4484" w:type="pct"/>
            <w:vAlign w:val="center"/>
          </w:tcPr>
          <w:p w14:paraId="7631AA6D"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Her dönem kendisine ulaşabileceğimiz bir danışmanlık saati belirler.</w:t>
            </w:r>
          </w:p>
        </w:tc>
        <w:tc>
          <w:tcPr>
            <w:tcW w:w="516" w:type="pct"/>
            <w:shd w:val="clear" w:color="auto" w:fill="FAE2D5" w:themeFill="accent2" w:themeFillTint="33"/>
            <w:vAlign w:val="center"/>
          </w:tcPr>
          <w:p w14:paraId="6A6403F1"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3,96</w:t>
            </w:r>
          </w:p>
        </w:tc>
      </w:tr>
      <w:tr w:rsidR="004A206E" w14:paraId="03D8E7B0" w14:textId="77777777" w:rsidTr="000106F5">
        <w:trPr>
          <w:trHeight w:val="128"/>
        </w:trPr>
        <w:tc>
          <w:tcPr>
            <w:tcW w:w="4484" w:type="pct"/>
            <w:vAlign w:val="center"/>
          </w:tcPr>
          <w:p w14:paraId="6012B88B"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Kendisine ulaşabileceğim iletişim bilgilerini ve kanallarını benimle paylaşır.</w:t>
            </w:r>
          </w:p>
        </w:tc>
        <w:tc>
          <w:tcPr>
            <w:tcW w:w="516" w:type="pct"/>
            <w:shd w:val="clear" w:color="auto" w:fill="3A7C22" w:themeFill="accent6" w:themeFillShade="BF"/>
            <w:vAlign w:val="center"/>
          </w:tcPr>
          <w:p w14:paraId="493EA8A7"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4,24</w:t>
            </w:r>
          </w:p>
        </w:tc>
      </w:tr>
      <w:tr w:rsidR="004A206E" w14:paraId="75EDE3E8" w14:textId="77777777" w:rsidTr="007B50C1">
        <w:trPr>
          <w:trHeight w:val="128"/>
        </w:trPr>
        <w:tc>
          <w:tcPr>
            <w:tcW w:w="4484" w:type="pct"/>
            <w:vAlign w:val="center"/>
          </w:tcPr>
          <w:p w14:paraId="333CF652"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Mesai saatleri içinde ulaşırım.</w:t>
            </w:r>
          </w:p>
        </w:tc>
        <w:tc>
          <w:tcPr>
            <w:tcW w:w="516" w:type="pct"/>
            <w:shd w:val="clear" w:color="auto" w:fill="FAE2D5" w:themeFill="accent2" w:themeFillTint="33"/>
            <w:vAlign w:val="center"/>
          </w:tcPr>
          <w:p w14:paraId="44C28826"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4,17</w:t>
            </w:r>
          </w:p>
        </w:tc>
      </w:tr>
      <w:tr w:rsidR="004A206E" w14:paraId="62911B3D" w14:textId="77777777" w:rsidTr="007B50C1">
        <w:trPr>
          <w:trHeight w:val="128"/>
        </w:trPr>
        <w:tc>
          <w:tcPr>
            <w:tcW w:w="4484" w:type="pct"/>
            <w:vAlign w:val="center"/>
          </w:tcPr>
          <w:p w14:paraId="424D2DC6"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Düzenli olarak danışmanlık toplantıları yapar.</w:t>
            </w:r>
          </w:p>
        </w:tc>
        <w:tc>
          <w:tcPr>
            <w:tcW w:w="516" w:type="pct"/>
            <w:shd w:val="clear" w:color="auto" w:fill="FAE2D5" w:themeFill="accent2" w:themeFillTint="33"/>
            <w:vAlign w:val="center"/>
          </w:tcPr>
          <w:p w14:paraId="25E1CD63"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3,96</w:t>
            </w:r>
          </w:p>
        </w:tc>
      </w:tr>
      <w:tr w:rsidR="004A206E" w14:paraId="1FB942ED" w14:textId="77777777" w:rsidTr="007B50C1">
        <w:trPr>
          <w:trHeight w:val="128"/>
        </w:trPr>
        <w:tc>
          <w:tcPr>
            <w:tcW w:w="4484" w:type="pct"/>
            <w:vAlign w:val="center"/>
          </w:tcPr>
          <w:p w14:paraId="73CEEFEA"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Düzenlediği toplantılar için bizlerle birlikte önceden gündemi belirler.</w:t>
            </w:r>
          </w:p>
        </w:tc>
        <w:tc>
          <w:tcPr>
            <w:tcW w:w="516" w:type="pct"/>
            <w:shd w:val="clear" w:color="auto" w:fill="FAE2D5" w:themeFill="accent2" w:themeFillTint="33"/>
            <w:vAlign w:val="center"/>
          </w:tcPr>
          <w:p w14:paraId="64D6CE67"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3,83</w:t>
            </w:r>
          </w:p>
        </w:tc>
      </w:tr>
      <w:tr w:rsidR="004A206E" w14:paraId="12818869" w14:textId="77777777" w:rsidTr="007B50C1">
        <w:trPr>
          <w:trHeight w:val="128"/>
        </w:trPr>
        <w:tc>
          <w:tcPr>
            <w:tcW w:w="4484" w:type="pct"/>
            <w:vAlign w:val="center"/>
          </w:tcPr>
          <w:p w14:paraId="21493B17"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Eğitim hayatımla ilgili bir problem yaşadığımda problemimi çözmek için bana rehberlik eder.</w:t>
            </w:r>
          </w:p>
        </w:tc>
        <w:tc>
          <w:tcPr>
            <w:tcW w:w="516" w:type="pct"/>
            <w:shd w:val="clear" w:color="auto" w:fill="FAE2D5" w:themeFill="accent2" w:themeFillTint="33"/>
            <w:vAlign w:val="center"/>
          </w:tcPr>
          <w:p w14:paraId="116CB5A7"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4,01</w:t>
            </w:r>
          </w:p>
        </w:tc>
      </w:tr>
      <w:tr w:rsidR="004A206E" w14:paraId="5E2BFF36" w14:textId="77777777" w:rsidTr="000106F5">
        <w:trPr>
          <w:trHeight w:val="128"/>
        </w:trPr>
        <w:tc>
          <w:tcPr>
            <w:tcW w:w="4484" w:type="pct"/>
            <w:vAlign w:val="center"/>
          </w:tcPr>
          <w:p w14:paraId="0E5AD53A"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Ders kayıtları sırasında yardımcı olur.</w:t>
            </w:r>
          </w:p>
        </w:tc>
        <w:tc>
          <w:tcPr>
            <w:tcW w:w="516" w:type="pct"/>
            <w:shd w:val="clear" w:color="auto" w:fill="3A7C22" w:themeFill="accent6" w:themeFillShade="BF"/>
            <w:vAlign w:val="center"/>
          </w:tcPr>
          <w:p w14:paraId="4DB2C492"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4,34</w:t>
            </w:r>
          </w:p>
        </w:tc>
      </w:tr>
      <w:tr w:rsidR="004A206E" w14:paraId="3E17FA33" w14:textId="77777777" w:rsidTr="007B50C1">
        <w:trPr>
          <w:trHeight w:val="128"/>
        </w:trPr>
        <w:tc>
          <w:tcPr>
            <w:tcW w:w="4484" w:type="pct"/>
            <w:vAlign w:val="center"/>
          </w:tcPr>
          <w:p w14:paraId="58EAA337"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Ders başarımı takip ederek beni yönlendirir.</w:t>
            </w:r>
          </w:p>
        </w:tc>
        <w:tc>
          <w:tcPr>
            <w:tcW w:w="516" w:type="pct"/>
            <w:shd w:val="clear" w:color="auto" w:fill="FAE2D5" w:themeFill="accent2" w:themeFillTint="33"/>
            <w:vAlign w:val="center"/>
          </w:tcPr>
          <w:p w14:paraId="3C8464B3"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3,56</w:t>
            </w:r>
          </w:p>
        </w:tc>
      </w:tr>
      <w:tr w:rsidR="004A206E" w14:paraId="46C4CDE4" w14:textId="77777777" w:rsidTr="007B50C1">
        <w:trPr>
          <w:trHeight w:val="128"/>
        </w:trPr>
        <w:tc>
          <w:tcPr>
            <w:tcW w:w="4484" w:type="pct"/>
            <w:vAlign w:val="center"/>
          </w:tcPr>
          <w:p w14:paraId="38E641D5"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Bölüm içi veya dışı seçmeli dersler konusunda bilgi verir.</w:t>
            </w:r>
          </w:p>
        </w:tc>
        <w:tc>
          <w:tcPr>
            <w:tcW w:w="516" w:type="pct"/>
            <w:shd w:val="clear" w:color="auto" w:fill="FAE2D5" w:themeFill="accent2" w:themeFillTint="33"/>
            <w:vAlign w:val="center"/>
          </w:tcPr>
          <w:p w14:paraId="747850E8"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3,91</w:t>
            </w:r>
          </w:p>
        </w:tc>
      </w:tr>
      <w:tr w:rsidR="004A206E" w14:paraId="3C451A12" w14:textId="77777777" w:rsidTr="007B50C1">
        <w:trPr>
          <w:trHeight w:val="128"/>
        </w:trPr>
        <w:tc>
          <w:tcPr>
            <w:tcW w:w="4484" w:type="pct"/>
            <w:vAlign w:val="center"/>
          </w:tcPr>
          <w:p w14:paraId="071B762E"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Mesleki başarı ve gelişimim için kişisel deneyimlerini aktarır.</w:t>
            </w:r>
          </w:p>
        </w:tc>
        <w:tc>
          <w:tcPr>
            <w:tcW w:w="516" w:type="pct"/>
            <w:shd w:val="clear" w:color="auto" w:fill="FAE2D5" w:themeFill="accent2" w:themeFillTint="33"/>
            <w:vAlign w:val="center"/>
          </w:tcPr>
          <w:p w14:paraId="439167BA"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3,94</w:t>
            </w:r>
          </w:p>
        </w:tc>
      </w:tr>
      <w:tr w:rsidR="004A206E" w14:paraId="2F60BDAC" w14:textId="77777777" w:rsidTr="007B50C1">
        <w:trPr>
          <w:trHeight w:val="128"/>
        </w:trPr>
        <w:tc>
          <w:tcPr>
            <w:tcW w:w="4484" w:type="pct"/>
            <w:vAlign w:val="center"/>
          </w:tcPr>
          <w:p w14:paraId="4205F3AA"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Yatay geçiş, çift anadal ve yandal programları hakkında bilgi verir.</w:t>
            </w:r>
          </w:p>
        </w:tc>
        <w:tc>
          <w:tcPr>
            <w:tcW w:w="516" w:type="pct"/>
            <w:shd w:val="clear" w:color="auto" w:fill="FAE2D5" w:themeFill="accent2" w:themeFillTint="33"/>
            <w:vAlign w:val="center"/>
          </w:tcPr>
          <w:p w14:paraId="79619367"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3,65</w:t>
            </w:r>
          </w:p>
        </w:tc>
      </w:tr>
      <w:tr w:rsidR="004A206E" w14:paraId="561324F7" w14:textId="77777777" w:rsidTr="007B50C1">
        <w:trPr>
          <w:trHeight w:val="128"/>
        </w:trPr>
        <w:tc>
          <w:tcPr>
            <w:tcW w:w="4484" w:type="pct"/>
            <w:vAlign w:val="center"/>
          </w:tcPr>
          <w:p w14:paraId="2D592EA7"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Ulusal ve uluslararası değişim programları (Erasmus, Farabi, Mevlâna) hakkında bilgi verir.</w:t>
            </w:r>
          </w:p>
        </w:tc>
        <w:tc>
          <w:tcPr>
            <w:tcW w:w="516" w:type="pct"/>
            <w:shd w:val="clear" w:color="auto" w:fill="FAE2D5" w:themeFill="accent2" w:themeFillTint="33"/>
            <w:vAlign w:val="center"/>
          </w:tcPr>
          <w:p w14:paraId="515F74DD"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3,78</w:t>
            </w:r>
          </w:p>
        </w:tc>
      </w:tr>
      <w:tr w:rsidR="004A206E" w14:paraId="2612C027" w14:textId="77777777" w:rsidTr="007B50C1">
        <w:trPr>
          <w:trHeight w:val="128"/>
        </w:trPr>
        <w:tc>
          <w:tcPr>
            <w:tcW w:w="4484" w:type="pct"/>
            <w:vAlign w:val="center"/>
          </w:tcPr>
          <w:p w14:paraId="377DFA0A"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Burslar hakkında bilgi verir.</w:t>
            </w:r>
          </w:p>
        </w:tc>
        <w:tc>
          <w:tcPr>
            <w:tcW w:w="516" w:type="pct"/>
            <w:shd w:val="clear" w:color="auto" w:fill="D9F2D0" w:themeFill="accent6" w:themeFillTint="33"/>
            <w:vAlign w:val="center"/>
          </w:tcPr>
          <w:p w14:paraId="76EE1118"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3,32</w:t>
            </w:r>
          </w:p>
        </w:tc>
      </w:tr>
      <w:tr w:rsidR="004A206E" w14:paraId="4F482D61" w14:textId="77777777" w:rsidTr="007B50C1">
        <w:trPr>
          <w:trHeight w:val="128"/>
        </w:trPr>
        <w:tc>
          <w:tcPr>
            <w:tcW w:w="4484" w:type="pct"/>
            <w:vAlign w:val="center"/>
          </w:tcPr>
          <w:p w14:paraId="38626A84"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Eğitim öğretim sınav yönetmeliği ve yönergeler hakkında bilgi verir.</w:t>
            </w:r>
          </w:p>
        </w:tc>
        <w:tc>
          <w:tcPr>
            <w:tcW w:w="516" w:type="pct"/>
            <w:shd w:val="clear" w:color="auto" w:fill="FAE2D5" w:themeFill="accent2" w:themeFillTint="33"/>
            <w:vAlign w:val="center"/>
          </w:tcPr>
          <w:p w14:paraId="329D1555"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3,96</w:t>
            </w:r>
          </w:p>
        </w:tc>
      </w:tr>
      <w:tr w:rsidR="004A206E" w14:paraId="13A2D637" w14:textId="77777777" w:rsidTr="007B50C1">
        <w:trPr>
          <w:trHeight w:val="128"/>
        </w:trPr>
        <w:tc>
          <w:tcPr>
            <w:tcW w:w="4484" w:type="pct"/>
            <w:vAlign w:val="center"/>
          </w:tcPr>
          <w:p w14:paraId="1F01B15D"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Uzaktan/yüz yüze eğitim süreci hakkında bilgi verir.</w:t>
            </w:r>
          </w:p>
        </w:tc>
        <w:tc>
          <w:tcPr>
            <w:tcW w:w="516" w:type="pct"/>
            <w:shd w:val="clear" w:color="auto" w:fill="FAE2D5" w:themeFill="accent2" w:themeFillTint="33"/>
            <w:vAlign w:val="center"/>
          </w:tcPr>
          <w:p w14:paraId="1EFE0F6F"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3,96</w:t>
            </w:r>
          </w:p>
        </w:tc>
      </w:tr>
      <w:tr w:rsidR="004A206E" w14:paraId="508E63E6" w14:textId="77777777" w:rsidTr="007B50C1">
        <w:trPr>
          <w:trHeight w:val="128"/>
        </w:trPr>
        <w:tc>
          <w:tcPr>
            <w:tcW w:w="4484" w:type="pct"/>
            <w:vAlign w:val="center"/>
          </w:tcPr>
          <w:p w14:paraId="6900BAFE"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Uzaktan/yüz yüze eğitim süreci hakkında görüşlerimi dikkate alır.</w:t>
            </w:r>
          </w:p>
        </w:tc>
        <w:tc>
          <w:tcPr>
            <w:tcW w:w="516" w:type="pct"/>
            <w:shd w:val="clear" w:color="auto" w:fill="FAE2D5" w:themeFill="accent2" w:themeFillTint="33"/>
            <w:vAlign w:val="center"/>
          </w:tcPr>
          <w:p w14:paraId="5C129942"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3,88</w:t>
            </w:r>
          </w:p>
        </w:tc>
      </w:tr>
      <w:tr w:rsidR="004A206E" w14:paraId="17E28FEB" w14:textId="77777777" w:rsidTr="007B50C1">
        <w:trPr>
          <w:trHeight w:val="128"/>
        </w:trPr>
        <w:tc>
          <w:tcPr>
            <w:tcW w:w="4484" w:type="pct"/>
            <w:vAlign w:val="center"/>
          </w:tcPr>
          <w:p w14:paraId="019B501E"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Güçlü veya geliştirilebilir yönlerimi tanımamda bana rehberlik eder.</w:t>
            </w:r>
          </w:p>
        </w:tc>
        <w:tc>
          <w:tcPr>
            <w:tcW w:w="516" w:type="pct"/>
            <w:shd w:val="clear" w:color="auto" w:fill="FAE2D5" w:themeFill="accent2" w:themeFillTint="33"/>
            <w:vAlign w:val="center"/>
          </w:tcPr>
          <w:p w14:paraId="3E5D2F0B"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3,66</w:t>
            </w:r>
          </w:p>
        </w:tc>
      </w:tr>
      <w:tr w:rsidR="004A206E" w14:paraId="46285B25" w14:textId="77777777" w:rsidTr="007B50C1">
        <w:trPr>
          <w:trHeight w:val="128"/>
        </w:trPr>
        <w:tc>
          <w:tcPr>
            <w:tcW w:w="4484" w:type="pct"/>
            <w:vAlign w:val="center"/>
          </w:tcPr>
          <w:p w14:paraId="69B7DDEB"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Kişisel yeteneklerimi geliştirmem konusunda beni cesaretlendirir.</w:t>
            </w:r>
          </w:p>
        </w:tc>
        <w:tc>
          <w:tcPr>
            <w:tcW w:w="516" w:type="pct"/>
            <w:shd w:val="clear" w:color="auto" w:fill="FAE2D5" w:themeFill="accent2" w:themeFillTint="33"/>
            <w:vAlign w:val="center"/>
          </w:tcPr>
          <w:p w14:paraId="4DC97F60"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3,55</w:t>
            </w:r>
          </w:p>
        </w:tc>
      </w:tr>
      <w:tr w:rsidR="004A206E" w14:paraId="6E63F5CE" w14:textId="77777777" w:rsidTr="007B50C1">
        <w:trPr>
          <w:trHeight w:val="128"/>
        </w:trPr>
        <w:tc>
          <w:tcPr>
            <w:tcW w:w="4484" w:type="pct"/>
            <w:vAlign w:val="center"/>
          </w:tcPr>
          <w:p w14:paraId="153D690B"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Kariyer hedeflerimi belirleme konusunda bana rehberlik eder. </w:t>
            </w:r>
          </w:p>
        </w:tc>
        <w:tc>
          <w:tcPr>
            <w:tcW w:w="516" w:type="pct"/>
            <w:shd w:val="clear" w:color="auto" w:fill="FAE2D5" w:themeFill="accent2" w:themeFillTint="33"/>
            <w:vAlign w:val="center"/>
          </w:tcPr>
          <w:p w14:paraId="6FF39339"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3,71</w:t>
            </w:r>
          </w:p>
        </w:tc>
      </w:tr>
      <w:tr w:rsidR="004A206E" w14:paraId="7BF39174" w14:textId="77777777" w:rsidTr="007B50C1">
        <w:trPr>
          <w:trHeight w:val="128"/>
        </w:trPr>
        <w:tc>
          <w:tcPr>
            <w:tcW w:w="4484" w:type="pct"/>
            <w:vAlign w:val="center"/>
          </w:tcPr>
          <w:p w14:paraId="0BD9C2AB"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Mesleğim ile ilgili güncel bilimsel kaynak ve etkinlikler hakkında bilgi verir.</w:t>
            </w:r>
          </w:p>
        </w:tc>
        <w:tc>
          <w:tcPr>
            <w:tcW w:w="516" w:type="pct"/>
            <w:shd w:val="clear" w:color="auto" w:fill="FAE2D5" w:themeFill="accent2" w:themeFillTint="33"/>
            <w:vAlign w:val="center"/>
          </w:tcPr>
          <w:p w14:paraId="3C0DE413"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3,99</w:t>
            </w:r>
          </w:p>
        </w:tc>
      </w:tr>
      <w:tr w:rsidR="004A206E" w14:paraId="5170FA2D" w14:textId="77777777" w:rsidTr="007B50C1">
        <w:trPr>
          <w:trHeight w:val="128"/>
        </w:trPr>
        <w:tc>
          <w:tcPr>
            <w:tcW w:w="4484" w:type="pct"/>
            <w:vAlign w:val="center"/>
          </w:tcPr>
          <w:p w14:paraId="4A200634"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Üniversite içi ve dışı kariyer etkinlikleri konusunda bilgilendirme yapar.</w:t>
            </w:r>
          </w:p>
        </w:tc>
        <w:tc>
          <w:tcPr>
            <w:tcW w:w="516" w:type="pct"/>
            <w:shd w:val="clear" w:color="auto" w:fill="FAE2D5" w:themeFill="accent2" w:themeFillTint="33"/>
            <w:vAlign w:val="center"/>
          </w:tcPr>
          <w:p w14:paraId="499AC47E"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3,87</w:t>
            </w:r>
          </w:p>
        </w:tc>
      </w:tr>
      <w:tr w:rsidR="004A206E" w14:paraId="5403BE68" w14:textId="77777777" w:rsidTr="007B50C1">
        <w:trPr>
          <w:trHeight w:val="128"/>
        </w:trPr>
        <w:tc>
          <w:tcPr>
            <w:tcW w:w="4484" w:type="pct"/>
            <w:vAlign w:val="center"/>
          </w:tcPr>
          <w:p w14:paraId="763A7978"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Seminer, sempozyum, kongre vb. bilimsel etkinliklere katılmam konusunda beni destekler.</w:t>
            </w:r>
          </w:p>
        </w:tc>
        <w:tc>
          <w:tcPr>
            <w:tcW w:w="516" w:type="pct"/>
            <w:shd w:val="clear" w:color="auto" w:fill="FAE2D5" w:themeFill="accent2" w:themeFillTint="33"/>
            <w:vAlign w:val="center"/>
          </w:tcPr>
          <w:p w14:paraId="3C52EABA"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3,74</w:t>
            </w:r>
          </w:p>
        </w:tc>
      </w:tr>
      <w:tr w:rsidR="004A206E" w14:paraId="4C2174C3" w14:textId="77777777" w:rsidTr="007B50C1">
        <w:trPr>
          <w:trHeight w:val="128"/>
        </w:trPr>
        <w:tc>
          <w:tcPr>
            <w:tcW w:w="4484" w:type="pct"/>
            <w:vAlign w:val="center"/>
          </w:tcPr>
          <w:p w14:paraId="2EAC77A5"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Üniversitedeki kulüp çalışmalarına katılmam için beni destekler.</w:t>
            </w:r>
          </w:p>
        </w:tc>
        <w:tc>
          <w:tcPr>
            <w:tcW w:w="516" w:type="pct"/>
            <w:shd w:val="clear" w:color="auto" w:fill="FAE2D5" w:themeFill="accent2" w:themeFillTint="33"/>
            <w:vAlign w:val="center"/>
          </w:tcPr>
          <w:p w14:paraId="2976C2F2"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3,77</w:t>
            </w:r>
          </w:p>
        </w:tc>
      </w:tr>
      <w:tr w:rsidR="004A206E" w14:paraId="2D40ABAE" w14:textId="77777777" w:rsidTr="007B50C1">
        <w:trPr>
          <w:trHeight w:val="128"/>
        </w:trPr>
        <w:tc>
          <w:tcPr>
            <w:tcW w:w="4484" w:type="pct"/>
            <w:vAlign w:val="center"/>
          </w:tcPr>
          <w:p w14:paraId="3A89352E"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Üniversitedeki sosyal olanaklar hakkında bilgi verir.</w:t>
            </w:r>
          </w:p>
        </w:tc>
        <w:tc>
          <w:tcPr>
            <w:tcW w:w="516" w:type="pct"/>
            <w:shd w:val="clear" w:color="auto" w:fill="FAE2D5" w:themeFill="accent2" w:themeFillTint="33"/>
            <w:vAlign w:val="center"/>
          </w:tcPr>
          <w:p w14:paraId="3CCA0578"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3,85</w:t>
            </w:r>
          </w:p>
        </w:tc>
      </w:tr>
      <w:tr w:rsidR="004A206E" w14:paraId="02D221F7" w14:textId="77777777" w:rsidTr="007B50C1">
        <w:trPr>
          <w:trHeight w:val="128"/>
        </w:trPr>
        <w:tc>
          <w:tcPr>
            <w:tcW w:w="4484" w:type="pct"/>
            <w:vAlign w:val="center"/>
          </w:tcPr>
          <w:p w14:paraId="2506F8F2"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Ekip çalışması konusunda beni cesaretlendirir.</w:t>
            </w:r>
          </w:p>
        </w:tc>
        <w:tc>
          <w:tcPr>
            <w:tcW w:w="516" w:type="pct"/>
            <w:shd w:val="clear" w:color="auto" w:fill="FAE2D5" w:themeFill="accent2" w:themeFillTint="33"/>
            <w:vAlign w:val="center"/>
          </w:tcPr>
          <w:p w14:paraId="17892160"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3,74</w:t>
            </w:r>
          </w:p>
        </w:tc>
      </w:tr>
      <w:tr w:rsidR="004A206E" w14:paraId="31B51AE7" w14:textId="77777777" w:rsidTr="007B50C1">
        <w:trPr>
          <w:trHeight w:val="128"/>
        </w:trPr>
        <w:tc>
          <w:tcPr>
            <w:tcW w:w="4484" w:type="pct"/>
            <w:vAlign w:val="center"/>
          </w:tcPr>
          <w:p w14:paraId="526DBC26"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Etkili iletişim ortamı sağlar.</w:t>
            </w:r>
          </w:p>
        </w:tc>
        <w:tc>
          <w:tcPr>
            <w:tcW w:w="516" w:type="pct"/>
            <w:shd w:val="clear" w:color="auto" w:fill="FAE2D5" w:themeFill="accent2" w:themeFillTint="33"/>
            <w:vAlign w:val="center"/>
          </w:tcPr>
          <w:p w14:paraId="56D7D938"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4,02</w:t>
            </w:r>
          </w:p>
        </w:tc>
      </w:tr>
      <w:tr w:rsidR="004A206E" w14:paraId="1D249868" w14:textId="77777777" w:rsidTr="007B50C1">
        <w:trPr>
          <w:trHeight w:val="128"/>
        </w:trPr>
        <w:tc>
          <w:tcPr>
            <w:tcW w:w="4484" w:type="pct"/>
            <w:vAlign w:val="center"/>
          </w:tcPr>
          <w:p w14:paraId="0BD5D66E"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Proje çalışmalarına katılım sağlamam konusunda beni cesaretlendirir.</w:t>
            </w:r>
          </w:p>
        </w:tc>
        <w:tc>
          <w:tcPr>
            <w:tcW w:w="516" w:type="pct"/>
            <w:shd w:val="clear" w:color="auto" w:fill="FAE2D5" w:themeFill="accent2" w:themeFillTint="33"/>
            <w:vAlign w:val="center"/>
          </w:tcPr>
          <w:p w14:paraId="258FEA84"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3,74</w:t>
            </w:r>
          </w:p>
        </w:tc>
      </w:tr>
      <w:tr w:rsidR="004A206E" w14:paraId="16DC67BF" w14:textId="77777777" w:rsidTr="007B50C1">
        <w:trPr>
          <w:trHeight w:val="128"/>
        </w:trPr>
        <w:tc>
          <w:tcPr>
            <w:tcW w:w="4484" w:type="pct"/>
            <w:vAlign w:val="center"/>
          </w:tcPr>
          <w:p w14:paraId="1FF78814"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Mezun olana kadar aynı akademik danışmanımla devam etmek isterim.</w:t>
            </w:r>
          </w:p>
        </w:tc>
        <w:tc>
          <w:tcPr>
            <w:tcW w:w="516" w:type="pct"/>
            <w:shd w:val="clear" w:color="auto" w:fill="FAE2D5" w:themeFill="accent2" w:themeFillTint="33"/>
            <w:vAlign w:val="center"/>
          </w:tcPr>
          <w:p w14:paraId="762C26E0"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4,08</w:t>
            </w:r>
          </w:p>
        </w:tc>
      </w:tr>
      <w:tr w:rsidR="004A206E" w14:paraId="11A0DF98" w14:textId="77777777" w:rsidTr="007B50C1">
        <w:trPr>
          <w:trHeight w:val="128"/>
        </w:trPr>
        <w:tc>
          <w:tcPr>
            <w:tcW w:w="4484" w:type="pct"/>
            <w:vAlign w:val="center"/>
          </w:tcPr>
          <w:p w14:paraId="2084D458"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b/>
                <w:bCs/>
                <w:sz w:val="24"/>
                <w:szCs w:val="24"/>
              </w:rPr>
              <w:t>Genel ortalama</w:t>
            </w:r>
          </w:p>
        </w:tc>
        <w:tc>
          <w:tcPr>
            <w:tcW w:w="516" w:type="pct"/>
            <w:shd w:val="clear" w:color="auto" w:fill="FAE2D5" w:themeFill="accent2" w:themeFillTint="33"/>
            <w:vAlign w:val="center"/>
          </w:tcPr>
          <w:p w14:paraId="22D2F229" w14:textId="77777777" w:rsidR="004A206E" w:rsidRDefault="007B50C1">
            <w:pPr>
              <w:pStyle w:val="AralkYok"/>
              <w:spacing w:line="276" w:lineRule="auto"/>
              <w:jc w:val="center"/>
              <w:rPr>
                <w:rFonts w:ascii="Times New Roman" w:hAnsi="Times New Roman" w:cs="Times New Roman"/>
                <w:bCs/>
                <w:sz w:val="24"/>
                <w:szCs w:val="24"/>
              </w:rPr>
            </w:pPr>
            <w:r>
              <w:rPr>
                <w:rFonts w:ascii="Times New Roman" w:hAnsi="Times New Roman" w:cs="Times New Roman"/>
                <w:bCs/>
                <w:sz w:val="24"/>
                <w:szCs w:val="24"/>
              </w:rPr>
              <w:t>3.86</w:t>
            </w:r>
          </w:p>
        </w:tc>
      </w:tr>
    </w:tbl>
    <w:p w14:paraId="63AE95BF" w14:textId="77777777" w:rsidR="004A206E" w:rsidRDefault="004A206E">
      <w:pPr>
        <w:spacing w:line="360" w:lineRule="auto"/>
        <w:rPr>
          <w:rFonts w:ascii="Times New Roman" w:eastAsia="TimesNewRomanPS-BoldMT" w:hAnsi="Times New Roman" w:cs="Times New Roman"/>
          <w:b/>
          <w:bCs/>
          <w:color w:val="000000"/>
          <w:kern w:val="0"/>
          <w:sz w:val="24"/>
          <w:szCs w:val="24"/>
          <w:lang w:val="en-US" w:eastAsia="zh-CN" w:bidi="ar"/>
        </w:rPr>
      </w:pPr>
    </w:p>
    <w:p w14:paraId="3BB39DD3" w14:textId="77777777" w:rsidR="004A206E" w:rsidRDefault="004A206E">
      <w:pPr>
        <w:spacing w:line="360" w:lineRule="auto"/>
        <w:rPr>
          <w:rFonts w:ascii="Times New Roman" w:eastAsia="TimesNewRomanPS-BoldMT" w:hAnsi="Times New Roman" w:cs="Times New Roman"/>
          <w:b/>
          <w:bCs/>
          <w:color w:val="000000"/>
          <w:kern w:val="0"/>
          <w:sz w:val="24"/>
          <w:szCs w:val="24"/>
          <w:lang w:val="en-US" w:eastAsia="zh-CN" w:bidi="ar"/>
        </w:rPr>
      </w:pPr>
    </w:p>
    <w:p w14:paraId="74BA6E88" w14:textId="77777777" w:rsidR="004A206E" w:rsidRDefault="007B50C1">
      <w:pPr>
        <w:spacing w:after="0" w:line="260" w:lineRule="auto"/>
        <w:rPr>
          <w:rFonts w:ascii="Times New Roman" w:hAnsi="Times New Roman" w:cs="Times New Roman"/>
          <w:sz w:val="24"/>
          <w:szCs w:val="24"/>
        </w:rPr>
      </w:pPr>
      <w:r>
        <w:rPr>
          <w:rFonts w:ascii="Times New Roman" w:eastAsia="TimesNewRomanPS-BoldMT" w:hAnsi="Times New Roman" w:cs="Times New Roman"/>
          <w:b/>
          <w:bCs/>
          <w:color w:val="000000"/>
          <w:kern w:val="0"/>
          <w:sz w:val="24"/>
          <w:szCs w:val="24"/>
          <w:lang w:val="en-US" w:eastAsia="zh-CN" w:bidi="ar"/>
        </w:rPr>
        <w:lastRenderedPageBreak/>
        <w:t>1.2. Çocuk Gelişimi</w:t>
      </w:r>
    </w:p>
    <w:p w14:paraId="2F2F512B" w14:textId="77777777" w:rsidR="004A206E" w:rsidRDefault="004A206E">
      <w:pPr>
        <w:spacing w:after="0"/>
        <w:jc w:val="center"/>
        <w:rPr>
          <w:rFonts w:ascii="Times New Roman" w:hAnsi="Times New Roman" w:cs="Times New Roman"/>
          <w:b/>
          <w:sz w:val="24"/>
          <w:szCs w:val="24"/>
        </w:rPr>
      </w:pPr>
    </w:p>
    <w:p w14:paraId="4549988A" w14:textId="77777777" w:rsidR="004A206E" w:rsidRDefault="007B50C1">
      <w:pPr>
        <w:jc w:val="both"/>
        <w:rPr>
          <w:rFonts w:ascii="Times New Roman" w:hAnsi="Times New Roman" w:cs="Times New Roman"/>
          <w:sz w:val="24"/>
          <w:szCs w:val="24"/>
        </w:rPr>
      </w:pPr>
      <w:r>
        <w:rPr>
          <w:rFonts w:ascii="Times New Roman" w:hAnsi="Times New Roman" w:cs="Times New Roman"/>
          <w:sz w:val="24"/>
          <w:szCs w:val="24"/>
        </w:rPr>
        <w:t xml:space="preserve">2024 yılı akademik danışmanlık ve kariyer hizmeti değerlendirme anketine Çocuk Gelişimi Bölümü’nden 160 öğrenci katılım göstermiştir. Bu öğrencilerin %22si birinci sınıf, %28i 2. Sınıf, %27’si 3. Sınıf ve %23’ü 4. Sınıf olmak üzere, benzer yüzdeliklerde katılım göstermişlerdir. Erkek katılımcı sayısı ise düşük olup, Çocuk Gelişimi Bölümü’nün erkek öğrenci sayısının az olması durumu ile ilintilidir. </w:t>
      </w:r>
    </w:p>
    <w:p w14:paraId="336DCFA2" w14:textId="77777777" w:rsidR="004A206E" w:rsidRDefault="007B50C1">
      <w:pPr>
        <w:jc w:val="both"/>
        <w:rPr>
          <w:rFonts w:ascii="Times New Roman" w:hAnsi="Times New Roman" w:cs="Times New Roman"/>
          <w:sz w:val="24"/>
          <w:szCs w:val="24"/>
        </w:rPr>
      </w:pPr>
      <w:r>
        <w:rPr>
          <w:rFonts w:ascii="Times New Roman" w:hAnsi="Times New Roman" w:cs="Times New Roman"/>
          <w:sz w:val="24"/>
          <w:szCs w:val="24"/>
        </w:rPr>
        <w:t xml:space="preserve">Katılımcı öğrencilerin danışman hocaları ile görüşme sıklığı incelendiğinde, son bir senede %38’inin 5ten fazla görüşmüş olması ile en yüksek yüzdelik elde edilmiştir. İkinci sırada ise, 33.1 ile 3-5 arası görüşen öğrencilerin yüzdesi görülürken, hiç görüşmemiş öğrencilerin yüzdeliğinin %3.1 olduğu görülür. Özetle, öğrencilerin danışmanlarıyla görüşebilme sıklıklarının yüksek olduğu söylenebilmektedir.  </w:t>
      </w:r>
    </w:p>
    <w:p w14:paraId="16C34A1A" w14:textId="77777777" w:rsidR="004A206E" w:rsidRDefault="007B50C1">
      <w:pPr>
        <w:jc w:val="both"/>
        <w:rPr>
          <w:rFonts w:ascii="Times New Roman" w:hAnsi="Times New Roman" w:cs="Times New Roman"/>
          <w:sz w:val="24"/>
          <w:szCs w:val="24"/>
        </w:rPr>
      </w:pPr>
      <w:r>
        <w:rPr>
          <w:rFonts w:ascii="Times New Roman" w:hAnsi="Times New Roman" w:cs="Times New Roman"/>
          <w:sz w:val="24"/>
          <w:szCs w:val="24"/>
        </w:rPr>
        <w:t xml:space="preserve">Danışman ile iletişime geçme yollarında ise, sıklıkla tercih edilenin telefon etme ve mesajlaşma uygulamaları olduğu, E-kampüs ve çevrim içi toplantı olduğu görülmektedir. Danışman ile problem yaşama durumuna bakıldığında ise, öğrencilerin %78i hiç problem yaşamazken, %2.5i her zaman problem yaşadıklarını ifade etmiştir (Tablo 1). </w:t>
      </w:r>
    </w:p>
    <w:p w14:paraId="5CFE8F86" w14:textId="77777777" w:rsidR="004A206E" w:rsidRDefault="004A206E">
      <w:pPr>
        <w:jc w:val="both"/>
        <w:rPr>
          <w:rFonts w:ascii="Times New Roman" w:hAnsi="Times New Roman" w:cs="Times New Roman"/>
          <w:sz w:val="24"/>
          <w:szCs w:val="24"/>
        </w:rPr>
      </w:pPr>
    </w:p>
    <w:p w14:paraId="2CD4FDD8" w14:textId="77777777" w:rsidR="004A206E" w:rsidRDefault="004A206E">
      <w:pPr>
        <w:jc w:val="both"/>
        <w:rPr>
          <w:rFonts w:ascii="Times New Roman" w:hAnsi="Times New Roman" w:cs="Times New Roman"/>
          <w:sz w:val="24"/>
          <w:szCs w:val="24"/>
        </w:rPr>
      </w:pPr>
    </w:p>
    <w:p w14:paraId="021B0C1B" w14:textId="77777777" w:rsidR="004A206E" w:rsidRDefault="004A206E">
      <w:pPr>
        <w:jc w:val="both"/>
        <w:rPr>
          <w:rFonts w:ascii="Times New Roman" w:hAnsi="Times New Roman" w:cs="Times New Roman"/>
          <w:sz w:val="24"/>
          <w:szCs w:val="24"/>
        </w:rPr>
      </w:pPr>
    </w:p>
    <w:p w14:paraId="62AC29F8" w14:textId="77777777" w:rsidR="004A206E" w:rsidRDefault="004A206E">
      <w:pPr>
        <w:jc w:val="both"/>
        <w:rPr>
          <w:rFonts w:ascii="Times New Roman" w:hAnsi="Times New Roman" w:cs="Times New Roman"/>
          <w:sz w:val="24"/>
          <w:szCs w:val="24"/>
        </w:rPr>
      </w:pPr>
    </w:p>
    <w:p w14:paraId="01D2F7DA" w14:textId="77777777" w:rsidR="004A206E" w:rsidRDefault="004A206E">
      <w:pPr>
        <w:jc w:val="both"/>
        <w:rPr>
          <w:rFonts w:ascii="Times New Roman" w:hAnsi="Times New Roman" w:cs="Times New Roman"/>
          <w:sz w:val="24"/>
          <w:szCs w:val="24"/>
        </w:rPr>
      </w:pPr>
    </w:p>
    <w:p w14:paraId="157B07C4" w14:textId="77777777" w:rsidR="004A206E" w:rsidRDefault="004A206E">
      <w:pPr>
        <w:jc w:val="both"/>
        <w:rPr>
          <w:rFonts w:ascii="Times New Roman" w:hAnsi="Times New Roman" w:cs="Times New Roman"/>
          <w:sz w:val="24"/>
          <w:szCs w:val="24"/>
        </w:rPr>
      </w:pPr>
    </w:p>
    <w:p w14:paraId="2BE5AC12" w14:textId="77777777" w:rsidR="004A206E" w:rsidRDefault="004A206E">
      <w:pPr>
        <w:jc w:val="both"/>
        <w:rPr>
          <w:rFonts w:ascii="Times New Roman" w:hAnsi="Times New Roman" w:cs="Times New Roman"/>
          <w:sz w:val="24"/>
          <w:szCs w:val="24"/>
        </w:rPr>
      </w:pPr>
    </w:p>
    <w:p w14:paraId="2506EC0F" w14:textId="77777777" w:rsidR="004A206E" w:rsidRDefault="004A206E">
      <w:pPr>
        <w:jc w:val="both"/>
        <w:rPr>
          <w:rFonts w:ascii="Times New Roman" w:hAnsi="Times New Roman" w:cs="Times New Roman"/>
          <w:sz w:val="24"/>
          <w:szCs w:val="24"/>
        </w:rPr>
      </w:pPr>
    </w:p>
    <w:p w14:paraId="159AB3CC" w14:textId="77777777" w:rsidR="004A206E" w:rsidRDefault="004A206E">
      <w:pPr>
        <w:jc w:val="both"/>
        <w:rPr>
          <w:rFonts w:ascii="Times New Roman" w:hAnsi="Times New Roman" w:cs="Times New Roman"/>
          <w:sz w:val="24"/>
          <w:szCs w:val="24"/>
        </w:rPr>
      </w:pPr>
    </w:p>
    <w:p w14:paraId="6AF0635C" w14:textId="77777777" w:rsidR="004A206E" w:rsidRDefault="004A206E">
      <w:pPr>
        <w:jc w:val="both"/>
        <w:rPr>
          <w:rFonts w:ascii="Times New Roman" w:hAnsi="Times New Roman" w:cs="Times New Roman"/>
          <w:sz w:val="24"/>
          <w:szCs w:val="24"/>
        </w:rPr>
      </w:pPr>
    </w:p>
    <w:p w14:paraId="2320C0DA" w14:textId="77777777" w:rsidR="004A206E" w:rsidRDefault="004A206E">
      <w:pPr>
        <w:jc w:val="both"/>
        <w:rPr>
          <w:rFonts w:ascii="Times New Roman" w:hAnsi="Times New Roman" w:cs="Times New Roman"/>
          <w:sz w:val="24"/>
          <w:szCs w:val="24"/>
        </w:rPr>
      </w:pPr>
    </w:p>
    <w:p w14:paraId="3A932B8F" w14:textId="77777777" w:rsidR="004A206E" w:rsidRDefault="004A206E">
      <w:pPr>
        <w:jc w:val="both"/>
        <w:rPr>
          <w:rFonts w:ascii="Times New Roman" w:hAnsi="Times New Roman" w:cs="Times New Roman"/>
          <w:sz w:val="24"/>
          <w:szCs w:val="24"/>
        </w:rPr>
      </w:pPr>
    </w:p>
    <w:p w14:paraId="3AFAE7EA" w14:textId="77777777" w:rsidR="004A206E" w:rsidRDefault="004A206E">
      <w:pPr>
        <w:jc w:val="both"/>
        <w:rPr>
          <w:rFonts w:ascii="Times New Roman" w:hAnsi="Times New Roman" w:cs="Times New Roman"/>
          <w:sz w:val="24"/>
          <w:szCs w:val="24"/>
        </w:rPr>
      </w:pPr>
    </w:p>
    <w:p w14:paraId="469FC31D" w14:textId="77777777" w:rsidR="004A206E" w:rsidRDefault="004A206E">
      <w:pPr>
        <w:jc w:val="both"/>
        <w:rPr>
          <w:rFonts w:ascii="Times New Roman" w:hAnsi="Times New Roman" w:cs="Times New Roman"/>
          <w:sz w:val="24"/>
          <w:szCs w:val="24"/>
        </w:rPr>
      </w:pPr>
    </w:p>
    <w:p w14:paraId="7A0D17D5" w14:textId="77777777" w:rsidR="004A206E" w:rsidRDefault="004A206E">
      <w:pPr>
        <w:jc w:val="both"/>
        <w:rPr>
          <w:rFonts w:ascii="Times New Roman" w:hAnsi="Times New Roman" w:cs="Times New Roman"/>
          <w:sz w:val="24"/>
          <w:szCs w:val="24"/>
        </w:rPr>
      </w:pPr>
    </w:p>
    <w:p w14:paraId="63584096" w14:textId="77777777" w:rsidR="004A206E" w:rsidRDefault="004A206E">
      <w:pPr>
        <w:jc w:val="both"/>
        <w:rPr>
          <w:rFonts w:ascii="Times New Roman" w:hAnsi="Times New Roman" w:cs="Times New Roman"/>
          <w:sz w:val="24"/>
          <w:szCs w:val="24"/>
        </w:rPr>
      </w:pPr>
    </w:p>
    <w:p w14:paraId="4BB29E39" w14:textId="77777777" w:rsidR="004A206E" w:rsidRDefault="004A206E">
      <w:pPr>
        <w:jc w:val="both"/>
        <w:rPr>
          <w:rFonts w:ascii="Times New Roman" w:hAnsi="Times New Roman" w:cs="Times New Roman"/>
          <w:sz w:val="24"/>
          <w:szCs w:val="24"/>
        </w:rPr>
      </w:pPr>
    </w:p>
    <w:p w14:paraId="1E6CC17B" w14:textId="77777777" w:rsidR="004A206E" w:rsidRDefault="007B50C1">
      <w:pPr>
        <w:rPr>
          <w:rFonts w:ascii="Times New Roman" w:hAnsi="Times New Roman" w:cs="Times New Roman"/>
          <w:sz w:val="24"/>
          <w:szCs w:val="24"/>
        </w:rPr>
      </w:pPr>
      <w:r>
        <w:rPr>
          <w:rFonts w:ascii="Times New Roman" w:hAnsi="Times New Roman" w:cs="Times New Roman"/>
          <w:b/>
          <w:bCs/>
          <w:sz w:val="24"/>
          <w:szCs w:val="24"/>
        </w:rPr>
        <w:lastRenderedPageBreak/>
        <w:t>Tablo 1.</w:t>
      </w:r>
      <w:r>
        <w:rPr>
          <w:rFonts w:ascii="Times New Roman" w:hAnsi="Times New Roman" w:cs="Times New Roman"/>
          <w:sz w:val="24"/>
          <w:szCs w:val="24"/>
        </w:rPr>
        <w:t xml:space="preserve"> Tanımlayıcı Bilgiler</w:t>
      </w:r>
    </w:p>
    <w:tbl>
      <w:tblPr>
        <w:tblStyle w:val="TabloKlavuzu"/>
        <w:tblW w:w="0" w:type="auto"/>
        <w:tblLook w:val="04A0" w:firstRow="1" w:lastRow="0" w:firstColumn="1" w:lastColumn="0" w:noHBand="0" w:noVBand="1"/>
      </w:tblPr>
      <w:tblGrid>
        <w:gridCol w:w="6042"/>
        <w:gridCol w:w="1691"/>
        <w:gridCol w:w="1555"/>
      </w:tblGrid>
      <w:tr w:rsidR="004A206E" w14:paraId="521E3358" w14:textId="77777777">
        <w:tc>
          <w:tcPr>
            <w:tcW w:w="6042" w:type="dxa"/>
          </w:tcPr>
          <w:p w14:paraId="4D475E2E" w14:textId="77777777" w:rsidR="004A206E" w:rsidRDefault="007B50C1">
            <w:pPr>
              <w:jc w:val="center"/>
              <w:rPr>
                <w:rFonts w:ascii="Times New Roman" w:hAnsi="Times New Roman" w:cs="Times New Roman"/>
                <w:sz w:val="24"/>
                <w:szCs w:val="24"/>
              </w:rPr>
            </w:pPr>
            <w:r>
              <w:rPr>
                <w:rFonts w:ascii="Times New Roman" w:eastAsia="TimesNewRomanPS-BoldMT" w:hAnsi="Times New Roman" w:cs="Times New Roman"/>
                <w:b/>
                <w:bCs/>
                <w:color w:val="000000"/>
                <w:kern w:val="0"/>
                <w:lang w:val="en-US" w:eastAsia="zh-CN" w:bidi="ar"/>
              </w:rPr>
              <w:t>Sorular</w:t>
            </w:r>
          </w:p>
        </w:tc>
        <w:tc>
          <w:tcPr>
            <w:tcW w:w="1691" w:type="dxa"/>
          </w:tcPr>
          <w:p w14:paraId="45F4E407" w14:textId="77777777" w:rsidR="004A206E" w:rsidRDefault="007B50C1">
            <w:pPr>
              <w:jc w:val="center"/>
              <w:rPr>
                <w:rFonts w:ascii="Times New Roman" w:hAnsi="Times New Roman" w:cs="Times New Roman"/>
                <w:sz w:val="24"/>
                <w:szCs w:val="24"/>
              </w:rPr>
            </w:pPr>
            <w:r>
              <w:rPr>
                <w:rFonts w:ascii="Times New Roman" w:eastAsia="TimesNewRomanPS-BoldMT" w:hAnsi="Times New Roman" w:cs="Times New Roman"/>
                <w:b/>
                <w:bCs/>
                <w:color w:val="000000"/>
                <w:kern w:val="0"/>
                <w:lang w:eastAsia="zh-CN" w:bidi="ar"/>
              </w:rPr>
              <w:t>Yüzde</w:t>
            </w:r>
          </w:p>
        </w:tc>
        <w:tc>
          <w:tcPr>
            <w:tcW w:w="1555" w:type="dxa"/>
          </w:tcPr>
          <w:p w14:paraId="5EDCA7CC" w14:textId="77777777" w:rsidR="004A206E" w:rsidRDefault="007B50C1">
            <w:pPr>
              <w:jc w:val="center"/>
              <w:rPr>
                <w:rFonts w:ascii="Times New Roman" w:hAnsi="Times New Roman" w:cs="Times New Roman"/>
                <w:sz w:val="24"/>
                <w:szCs w:val="24"/>
              </w:rPr>
            </w:pPr>
            <w:r>
              <w:rPr>
                <w:rFonts w:ascii="Times New Roman" w:eastAsia="TimesNewRomanPS-BoldMT" w:hAnsi="Times New Roman" w:cs="Times New Roman"/>
                <w:b/>
                <w:bCs/>
                <w:color w:val="000000"/>
                <w:kern w:val="0"/>
                <w:lang w:val="en-US" w:eastAsia="zh-CN" w:bidi="ar"/>
              </w:rPr>
              <w:t>S</w:t>
            </w:r>
            <w:r>
              <w:rPr>
                <w:rFonts w:ascii="Times New Roman" w:eastAsia="TimesNewRomanPS-BoldMT" w:hAnsi="Times New Roman" w:cs="Times New Roman"/>
                <w:b/>
                <w:bCs/>
                <w:color w:val="000000"/>
                <w:kern w:val="0"/>
                <w:lang w:eastAsia="zh-CN" w:bidi="ar"/>
              </w:rPr>
              <w:t>ayı</w:t>
            </w:r>
          </w:p>
        </w:tc>
      </w:tr>
      <w:tr w:rsidR="004A206E" w14:paraId="7CB6EC49" w14:textId="77777777">
        <w:tc>
          <w:tcPr>
            <w:tcW w:w="6042" w:type="dxa"/>
          </w:tcPr>
          <w:p w14:paraId="6BA4A8EF" w14:textId="77777777" w:rsidR="004A206E" w:rsidRDefault="007B50C1">
            <w:pPr>
              <w:spacing w:after="0" w:line="240" w:lineRule="auto"/>
              <w:rPr>
                <w:rFonts w:ascii="Times New Roman" w:eastAsia="TimesNewRomanPS-BoldMT" w:hAnsi="Times New Roman" w:cs="Times New Roman"/>
                <w:b/>
                <w:bCs/>
                <w:color w:val="000000"/>
                <w:kern w:val="0"/>
                <w:sz w:val="24"/>
                <w:szCs w:val="24"/>
                <w:lang w:eastAsia="zh-CN" w:bidi="ar"/>
              </w:rPr>
            </w:pPr>
            <w:r>
              <w:rPr>
                <w:rFonts w:ascii="Times New Roman" w:eastAsia="TimesNewRomanPS-BoldMT" w:hAnsi="Times New Roman" w:cs="Times New Roman"/>
                <w:b/>
                <w:bCs/>
                <w:color w:val="000000"/>
                <w:kern w:val="0"/>
                <w:sz w:val="24"/>
                <w:szCs w:val="24"/>
                <w:lang w:val="en-US" w:eastAsia="zh-CN" w:bidi="ar"/>
              </w:rPr>
              <w:t xml:space="preserve">Sınıf </w:t>
            </w:r>
            <w:r>
              <w:rPr>
                <w:rFonts w:ascii="Times New Roman" w:eastAsia="TimesNewRomanPS-BoldMT" w:hAnsi="Times New Roman" w:cs="Times New Roman"/>
                <w:b/>
                <w:bCs/>
                <w:color w:val="000000"/>
                <w:kern w:val="0"/>
                <w:sz w:val="24"/>
                <w:szCs w:val="24"/>
                <w:lang w:eastAsia="zh-CN" w:bidi="ar"/>
              </w:rPr>
              <w:t xml:space="preserve">       </w:t>
            </w:r>
          </w:p>
          <w:p w14:paraId="26F1BD3B" w14:textId="77777777" w:rsidR="004A206E" w:rsidRDefault="007B50C1">
            <w:pPr>
              <w:spacing w:after="0" w:line="240" w:lineRule="auto"/>
              <w:ind w:firstLineChars="2150" w:firstLine="5160"/>
              <w:rPr>
                <w:rFonts w:ascii="Times New Roman" w:hAnsi="Times New Roman" w:cs="Times New Roman"/>
                <w:sz w:val="24"/>
                <w:szCs w:val="24"/>
              </w:rPr>
            </w:pPr>
            <w:r>
              <w:rPr>
                <w:rFonts w:ascii="Times New Roman" w:eastAsia="SimSun" w:hAnsi="Times New Roman" w:cs="Times New Roman"/>
                <w:color w:val="000000"/>
                <w:kern w:val="0"/>
                <w:sz w:val="24"/>
                <w:szCs w:val="24"/>
                <w:lang w:val="en-US" w:eastAsia="zh-CN" w:bidi="ar"/>
              </w:rPr>
              <w:t xml:space="preserve">1.Sınıf </w:t>
            </w:r>
          </w:p>
          <w:p w14:paraId="22F54332" w14:textId="77777777" w:rsidR="004A206E" w:rsidRDefault="007B50C1">
            <w:pPr>
              <w:spacing w:after="0" w:line="240" w:lineRule="auto"/>
              <w:ind w:firstLineChars="2150" w:firstLine="5160"/>
              <w:rPr>
                <w:rFonts w:ascii="Times New Roman" w:hAnsi="Times New Roman" w:cs="Times New Roman"/>
                <w:sz w:val="24"/>
                <w:szCs w:val="24"/>
              </w:rPr>
            </w:pPr>
            <w:r>
              <w:rPr>
                <w:rFonts w:ascii="Times New Roman" w:eastAsia="SimSun" w:hAnsi="Times New Roman" w:cs="Times New Roman"/>
                <w:color w:val="000000"/>
                <w:kern w:val="0"/>
                <w:sz w:val="24"/>
                <w:szCs w:val="24"/>
                <w:lang w:val="en-US" w:eastAsia="zh-CN" w:bidi="ar"/>
              </w:rPr>
              <w:t xml:space="preserve">2.Sınıf </w:t>
            </w:r>
          </w:p>
          <w:p w14:paraId="361FA8EF" w14:textId="77777777" w:rsidR="004A206E" w:rsidRDefault="007B50C1">
            <w:pPr>
              <w:spacing w:after="0" w:line="240" w:lineRule="auto"/>
              <w:ind w:firstLineChars="2150" w:firstLine="5160"/>
              <w:rPr>
                <w:rFonts w:ascii="Times New Roman" w:hAnsi="Times New Roman" w:cs="Times New Roman"/>
                <w:sz w:val="24"/>
                <w:szCs w:val="24"/>
              </w:rPr>
            </w:pPr>
            <w:r>
              <w:rPr>
                <w:rFonts w:ascii="Times New Roman" w:eastAsia="SimSun" w:hAnsi="Times New Roman" w:cs="Times New Roman"/>
                <w:color w:val="000000"/>
                <w:kern w:val="0"/>
                <w:sz w:val="24"/>
                <w:szCs w:val="24"/>
                <w:lang w:val="en-US" w:eastAsia="zh-CN" w:bidi="ar"/>
              </w:rPr>
              <w:t xml:space="preserve">3.Sınıf </w:t>
            </w:r>
          </w:p>
          <w:p w14:paraId="77A0B582" w14:textId="77777777" w:rsidR="004A206E" w:rsidRDefault="007B50C1">
            <w:pPr>
              <w:spacing w:after="0" w:line="240" w:lineRule="auto"/>
              <w:ind w:firstLineChars="2150" w:firstLine="5160"/>
              <w:rPr>
                <w:rFonts w:ascii="Times New Roman" w:hAnsi="Times New Roman"/>
                <w:sz w:val="24"/>
                <w:szCs w:val="24"/>
              </w:rPr>
            </w:pPr>
            <w:r>
              <w:rPr>
                <w:rFonts w:ascii="Times New Roman" w:eastAsia="SimSun" w:hAnsi="Times New Roman" w:cs="Times New Roman"/>
                <w:color w:val="000000"/>
                <w:kern w:val="0"/>
                <w:sz w:val="24"/>
                <w:szCs w:val="24"/>
                <w:lang w:val="en-US" w:eastAsia="zh-CN" w:bidi="ar"/>
              </w:rPr>
              <w:t>4.Sınıf</w:t>
            </w:r>
          </w:p>
        </w:tc>
        <w:tc>
          <w:tcPr>
            <w:tcW w:w="1691" w:type="dxa"/>
          </w:tcPr>
          <w:p w14:paraId="6B603083" w14:textId="77777777" w:rsidR="004A206E" w:rsidRDefault="004A206E">
            <w:pPr>
              <w:spacing w:after="0" w:line="240" w:lineRule="auto"/>
              <w:jc w:val="center"/>
              <w:rPr>
                <w:rFonts w:ascii="Times New Roman" w:hAnsi="Times New Roman"/>
                <w:sz w:val="24"/>
                <w:szCs w:val="24"/>
              </w:rPr>
            </w:pPr>
          </w:p>
          <w:p w14:paraId="64320E32"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%22,5</w:t>
            </w:r>
          </w:p>
          <w:p w14:paraId="6F5770B3"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%27,5</w:t>
            </w:r>
          </w:p>
          <w:p w14:paraId="088B6962"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%26,9</w:t>
            </w:r>
          </w:p>
          <w:p w14:paraId="67568CDF"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%23,1</w:t>
            </w:r>
          </w:p>
        </w:tc>
        <w:tc>
          <w:tcPr>
            <w:tcW w:w="1555" w:type="dxa"/>
          </w:tcPr>
          <w:p w14:paraId="7E6730A8" w14:textId="77777777" w:rsidR="004A206E" w:rsidRDefault="004A206E">
            <w:pPr>
              <w:spacing w:after="0" w:line="240" w:lineRule="auto"/>
              <w:jc w:val="center"/>
              <w:rPr>
                <w:rFonts w:ascii="Times New Roman" w:hAnsi="Times New Roman"/>
                <w:sz w:val="24"/>
                <w:szCs w:val="24"/>
              </w:rPr>
            </w:pPr>
          </w:p>
          <w:p w14:paraId="57C2A194"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36</w:t>
            </w:r>
          </w:p>
          <w:p w14:paraId="60BD910B"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44</w:t>
            </w:r>
          </w:p>
          <w:p w14:paraId="63722A83"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43</w:t>
            </w:r>
          </w:p>
          <w:p w14:paraId="2DD5C36D"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37</w:t>
            </w:r>
          </w:p>
        </w:tc>
      </w:tr>
      <w:tr w:rsidR="004A206E" w14:paraId="41E9F45C" w14:textId="77777777">
        <w:tc>
          <w:tcPr>
            <w:tcW w:w="6042" w:type="dxa"/>
          </w:tcPr>
          <w:p w14:paraId="1093957F" w14:textId="77777777" w:rsidR="004A206E" w:rsidRDefault="007B50C1">
            <w:pPr>
              <w:spacing w:after="0" w:line="240" w:lineRule="auto"/>
              <w:jc w:val="both"/>
              <w:rPr>
                <w:rFonts w:ascii="Times New Roman" w:hAnsi="Times New Roman"/>
                <w:b/>
                <w:bCs/>
                <w:sz w:val="24"/>
                <w:szCs w:val="24"/>
              </w:rPr>
            </w:pPr>
            <w:r>
              <w:rPr>
                <w:rFonts w:ascii="Times New Roman" w:hAnsi="Times New Roman"/>
                <w:b/>
                <w:bCs/>
                <w:sz w:val="24"/>
                <w:szCs w:val="24"/>
              </w:rPr>
              <w:t xml:space="preserve">Cinsiyet                      </w:t>
            </w:r>
          </w:p>
          <w:p w14:paraId="08DAEF0C" w14:textId="77777777" w:rsidR="004A206E" w:rsidRDefault="007B50C1" w:rsidP="007B50C1">
            <w:pPr>
              <w:spacing w:after="0" w:line="240" w:lineRule="auto"/>
              <w:ind w:firstLineChars="2150" w:firstLine="5180"/>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Kadın</w:t>
            </w:r>
          </w:p>
          <w:p w14:paraId="521164E4" w14:textId="77777777" w:rsidR="004A206E" w:rsidRDefault="007B50C1">
            <w:pPr>
              <w:spacing w:after="0" w:line="240" w:lineRule="auto"/>
              <w:ind w:firstLineChars="2150" w:firstLine="5160"/>
              <w:jc w:val="both"/>
              <w:rPr>
                <w:rFonts w:ascii="Times New Roman" w:hAnsi="Times New Roman"/>
                <w:b/>
                <w:bCs/>
                <w:sz w:val="24"/>
                <w:szCs w:val="24"/>
              </w:rPr>
            </w:pPr>
            <w:r>
              <w:rPr>
                <w:rFonts w:ascii="Times New Roman" w:hAnsi="Times New Roman"/>
                <w:sz w:val="24"/>
                <w:szCs w:val="24"/>
              </w:rPr>
              <w:t>Erkek</w:t>
            </w:r>
            <w:r>
              <w:rPr>
                <w:rFonts w:ascii="Times New Roman" w:hAnsi="Times New Roman"/>
                <w:b/>
                <w:bCs/>
                <w:sz w:val="24"/>
                <w:szCs w:val="24"/>
              </w:rPr>
              <w:t xml:space="preserve"> </w:t>
            </w:r>
          </w:p>
        </w:tc>
        <w:tc>
          <w:tcPr>
            <w:tcW w:w="1691" w:type="dxa"/>
          </w:tcPr>
          <w:p w14:paraId="00586E40" w14:textId="77777777" w:rsidR="004A206E" w:rsidRDefault="004A206E">
            <w:pPr>
              <w:spacing w:after="0" w:line="240" w:lineRule="auto"/>
              <w:jc w:val="center"/>
              <w:rPr>
                <w:rFonts w:ascii="Times New Roman" w:hAnsi="Times New Roman"/>
                <w:sz w:val="24"/>
                <w:szCs w:val="24"/>
              </w:rPr>
            </w:pPr>
          </w:p>
          <w:p w14:paraId="5B8A448C"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96,3</w:t>
            </w:r>
          </w:p>
          <w:p w14:paraId="62748AA5"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3,7</w:t>
            </w:r>
          </w:p>
        </w:tc>
        <w:tc>
          <w:tcPr>
            <w:tcW w:w="1555" w:type="dxa"/>
          </w:tcPr>
          <w:p w14:paraId="2BF7D7B9" w14:textId="77777777" w:rsidR="004A206E" w:rsidRDefault="004A206E">
            <w:pPr>
              <w:spacing w:after="0" w:line="240" w:lineRule="auto"/>
              <w:jc w:val="center"/>
              <w:rPr>
                <w:rFonts w:ascii="Times New Roman" w:hAnsi="Times New Roman"/>
                <w:sz w:val="24"/>
                <w:szCs w:val="24"/>
              </w:rPr>
            </w:pPr>
          </w:p>
          <w:p w14:paraId="5E1BB0BE"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154</w:t>
            </w:r>
          </w:p>
          <w:p w14:paraId="67584F60"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6</w:t>
            </w:r>
          </w:p>
        </w:tc>
      </w:tr>
      <w:tr w:rsidR="004A206E" w14:paraId="77C011B3" w14:textId="77777777">
        <w:tc>
          <w:tcPr>
            <w:tcW w:w="6042" w:type="dxa"/>
          </w:tcPr>
          <w:p w14:paraId="47504922" w14:textId="77777777" w:rsidR="004A206E" w:rsidRDefault="007B50C1">
            <w:pPr>
              <w:spacing w:after="0" w:line="240" w:lineRule="auto"/>
              <w:jc w:val="both"/>
              <w:rPr>
                <w:rFonts w:ascii="Times New Roman" w:eastAsia="Times New Roman" w:hAnsi="Times New Roman" w:cs="Times New Roman"/>
                <w:b/>
                <w:bCs/>
                <w:color w:val="000000"/>
                <w:kern w:val="0"/>
                <w:sz w:val="24"/>
                <w:szCs w:val="24"/>
                <w:lang w:val="en-US" w:eastAsia="tr-TR"/>
                <w14:ligatures w14:val="none"/>
              </w:rPr>
            </w:pPr>
            <w:r>
              <w:rPr>
                <w:rFonts w:ascii="Times New Roman" w:eastAsia="Times New Roman" w:hAnsi="Times New Roman" w:cs="Times New Roman"/>
                <w:b/>
                <w:bCs/>
                <w:color w:val="000000"/>
                <w:kern w:val="0"/>
                <w:sz w:val="24"/>
                <w:szCs w:val="24"/>
                <w:lang w:eastAsia="tr-TR"/>
                <w14:ligatures w14:val="none"/>
              </w:rPr>
              <w:t>Danışman ile Görüşme Sıklığı</w:t>
            </w:r>
            <w:r>
              <w:rPr>
                <w:rFonts w:ascii="Times New Roman" w:eastAsia="Times New Roman" w:hAnsi="Times New Roman" w:cs="Times New Roman"/>
                <w:b/>
                <w:bCs/>
                <w:color w:val="000000"/>
                <w:kern w:val="0"/>
                <w:sz w:val="24"/>
                <w:szCs w:val="24"/>
                <w:lang w:val="en-US" w:eastAsia="tr-TR"/>
                <w14:ligatures w14:val="none"/>
              </w:rPr>
              <w:t xml:space="preserve">                   </w:t>
            </w:r>
          </w:p>
          <w:p w14:paraId="6E1283C7" w14:textId="77777777" w:rsidR="004A206E" w:rsidRDefault="007B50C1">
            <w:pPr>
              <w:spacing w:after="0" w:line="240" w:lineRule="auto"/>
              <w:jc w:val="both"/>
              <w:rPr>
                <w:rFonts w:ascii="Times New Roman" w:eastAsia="Times New Roman" w:hAnsi="Times New Roman" w:cs="Times New Roman"/>
                <w:color w:val="000000"/>
                <w:kern w:val="0"/>
                <w:sz w:val="24"/>
                <w:szCs w:val="24"/>
                <w:lang w:val="en-US" w:eastAsia="tr-TR"/>
                <w14:ligatures w14:val="none"/>
              </w:rPr>
            </w:pPr>
            <w:r>
              <w:rPr>
                <w:rFonts w:ascii="Times New Roman" w:eastAsia="Times New Roman" w:hAnsi="Times New Roman" w:cs="Times New Roman"/>
                <w:b/>
                <w:bCs/>
                <w:color w:val="000000"/>
                <w:kern w:val="0"/>
                <w:sz w:val="24"/>
                <w:szCs w:val="24"/>
                <w:lang w:val="en-US" w:eastAsia="tr-TR"/>
                <w14:ligatures w14:val="none"/>
              </w:rPr>
              <w:t xml:space="preserve">                                                                                        </w:t>
            </w:r>
            <w:r>
              <w:rPr>
                <w:rFonts w:ascii="Times New Roman" w:eastAsia="Times New Roman" w:hAnsi="Times New Roman" w:cs="Times New Roman"/>
                <w:color w:val="000000"/>
                <w:kern w:val="0"/>
                <w:sz w:val="24"/>
                <w:szCs w:val="24"/>
                <w:lang w:val="en-US" w:eastAsia="tr-TR"/>
                <w14:ligatures w14:val="none"/>
              </w:rPr>
              <w:t xml:space="preserve">Hiç   </w:t>
            </w:r>
          </w:p>
          <w:p w14:paraId="57564EBF" w14:textId="77777777" w:rsidR="004A206E" w:rsidRDefault="007B50C1">
            <w:pPr>
              <w:spacing w:after="0" w:line="240" w:lineRule="auto"/>
              <w:ind w:firstLineChars="2050" w:firstLine="4920"/>
              <w:rPr>
                <w:rFonts w:ascii="Times New Roman" w:eastAsia="Times New Roman" w:hAnsi="Times New Roman" w:cs="Times New Roman"/>
                <w:color w:val="000000"/>
                <w:kern w:val="0"/>
                <w:sz w:val="24"/>
                <w:szCs w:val="24"/>
                <w:lang w:val="en-US" w:eastAsia="tr-TR"/>
                <w14:ligatures w14:val="none"/>
              </w:rPr>
            </w:pPr>
            <w:r>
              <w:rPr>
                <w:rFonts w:ascii="Times New Roman" w:eastAsia="Times New Roman" w:hAnsi="Times New Roman" w:cs="Times New Roman"/>
                <w:color w:val="000000"/>
                <w:kern w:val="0"/>
                <w:sz w:val="24"/>
                <w:szCs w:val="24"/>
                <w:lang w:val="en-US" w:eastAsia="tr-TR"/>
                <w14:ligatures w14:val="none"/>
              </w:rPr>
              <w:t>Bir kez</w:t>
            </w:r>
          </w:p>
          <w:p w14:paraId="2517CD21" w14:textId="77777777" w:rsidR="004A206E" w:rsidRDefault="007B50C1">
            <w:pPr>
              <w:spacing w:after="0" w:line="240" w:lineRule="auto"/>
              <w:rPr>
                <w:rFonts w:ascii="Times New Roman" w:eastAsia="Times New Roman" w:hAnsi="Times New Roman" w:cs="Times New Roman"/>
                <w:color w:val="000000"/>
                <w:kern w:val="0"/>
                <w:sz w:val="24"/>
                <w:szCs w:val="24"/>
                <w:lang w:val="en-US" w:eastAsia="tr-TR"/>
                <w14:ligatures w14:val="none"/>
              </w:rPr>
            </w:pPr>
            <w:r>
              <w:rPr>
                <w:rFonts w:ascii="Times New Roman" w:eastAsia="Times New Roman" w:hAnsi="Times New Roman" w:cs="Times New Roman"/>
                <w:color w:val="000000"/>
                <w:kern w:val="0"/>
                <w:sz w:val="24"/>
                <w:szCs w:val="24"/>
                <w:lang w:val="en-US" w:eastAsia="tr-TR"/>
                <w14:ligatures w14:val="none"/>
              </w:rPr>
              <w:t xml:space="preserve">                                                                                     2 kez</w:t>
            </w:r>
          </w:p>
          <w:p w14:paraId="1D25395E" w14:textId="77777777" w:rsidR="004A206E" w:rsidRDefault="007B50C1">
            <w:pPr>
              <w:spacing w:after="0" w:line="240" w:lineRule="auto"/>
              <w:ind w:firstLineChars="2050" w:firstLine="4920"/>
              <w:rPr>
                <w:rFonts w:ascii="Times New Roman" w:eastAsia="Times New Roman" w:hAnsi="Times New Roman" w:cs="Times New Roman"/>
                <w:color w:val="000000"/>
                <w:kern w:val="0"/>
                <w:sz w:val="24"/>
                <w:szCs w:val="24"/>
                <w:lang w:val="en-US" w:eastAsia="tr-TR"/>
                <w14:ligatures w14:val="none"/>
              </w:rPr>
            </w:pPr>
            <w:r>
              <w:rPr>
                <w:rFonts w:ascii="Times New Roman" w:eastAsia="Times New Roman" w:hAnsi="Times New Roman" w:cs="Times New Roman"/>
                <w:color w:val="000000"/>
                <w:kern w:val="0"/>
                <w:sz w:val="24"/>
                <w:szCs w:val="24"/>
                <w:lang w:val="en-US" w:eastAsia="tr-TR"/>
                <w14:ligatures w14:val="none"/>
              </w:rPr>
              <w:t>3-5 kez</w:t>
            </w:r>
          </w:p>
          <w:p w14:paraId="38167E7A" w14:textId="77777777" w:rsidR="004A206E" w:rsidRDefault="007B50C1">
            <w:pPr>
              <w:spacing w:after="0" w:line="240" w:lineRule="auto"/>
              <w:ind w:firstLineChars="1950" w:firstLine="4680"/>
              <w:rPr>
                <w:rFonts w:ascii="Times New Roman" w:eastAsia="Times New Roman" w:hAnsi="Times New Roman" w:cs="Times New Roman"/>
                <w:b/>
                <w:bCs/>
                <w:color w:val="000000"/>
                <w:kern w:val="0"/>
                <w:sz w:val="24"/>
                <w:szCs w:val="24"/>
                <w:lang w:eastAsia="tr-TR"/>
                <w14:ligatures w14:val="none"/>
              </w:rPr>
            </w:pPr>
            <w:r>
              <w:rPr>
                <w:rFonts w:ascii="Times New Roman" w:eastAsia="Times New Roman" w:hAnsi="Times New Roman" w:cs="Times New Roman"/>
                <w:color w:val="000000"/>
                <w:kern w:val="0"/>
                <w:sz w:val="24"/>
                <w:szCs w:val="24"/>
                <w:lang w:val="en-US" w:eastAsia="tr-TR"/>
                <w14:ligatures w14:val="none"/>
              </w:rPr>
              <w:t xml:space="preserve">5’ten fazla </w:t>
            </w:r>
            <w:r>
              <w:rPr>
                <w:rFonts w:ascii="Times New Roman" w:eastAsia="Times New Roman" w:hAnsi="Times New Roman" w:cs="Times New Roman"/>
                <w:b/>
                <w:bCs/>
                <w:color w:val="000000"/>
                <w:kern w:val="0"/>
                <w:sz w:val="24"/>
                <w:szCs w:val="24"/>
                <w:lang w:val="en-US" w:eastAsia="tr-TR"/>
                <w14:ligatures w14:val="none"/>
              </w:rPr>
              <w:t xml:space="preserve">          </w:t>
            </w:r>
          </w:p>
        </w:tc>
        <w:tc>
          <w:tcPr>
            <w:tcW w:w="1691" w:type="dxa"/>
          </w:tcPr>
          <w:p w14:paraId="51FED20E" w14:textId="77777777" w:rsidR="004A206E" w:rsidRDefault="004A206E">
            <w:pPr>
              <w:spacing w:after="0" w:line="240" w:lineRule="auto"/>
              <w:jc w:val="center"/>
              <w:rPr>
                <w:rFonts w:ascii="Times New Roman" w:hAnsi="Times New Roman"/>
                <w:sz w:val="24"/>
                <w:szCs w:val="24"/>
              </w:rPr>
            </w:pPr>
          </w:p>
          <w:p w14:paraId="37CD44B8"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%3,1</w:t>
            </w:r>
          </w:p>
          <w:p w14:paraId="58D21452"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%10,6</w:t>
            </w:r>
          </w:p>
          <w:p w14:paraId="0E626097"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%15</w:t>
            </w:r>
          </w:p>
          <w:p w14:paraId="6F202950"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%33,1</w:t>
            </w:r>
          </w:p>
          <w:p w14:paraId="3FDDE590"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%38,1</w:t>
            </w:r>
          </w:p>
        </w:tc>
        <w:tc>
          <w:tcPr>
            <w:tcW w:w="1555" w:type="dxa"/>
          </w:tcPr>
          <w:p w14:paraId="3EBC96C3" w14:textId="77777777" w:rsidR="004A206E" w:rsidRDefault="004A206E">
            <w:pPr>
              <w:spacing w:after="0" w:line="240" w:lineRule="auto"/>
              <w:jc w:val="center"/>
              <w:rPr>
                <w:rFonts w:ascii="Times New Roman" w:hAnsi="Times New Roman"/>
                <w:sz w:val="24"/>
                <w:szCs w:val="24"/>
              </w:rPr>
            </w:pPr>
          </w:p>
          <w:p w14:paraId="63F07B53"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5</w:t>
            </w:r>
          </w:p>
          <w:p w14:paraId="1BB7F9BE"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17</w:t>
            </w:r>
          </w:p>
          <w:p w14:paraId="7BF4B8A6"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24</w:t>
            </w:r>
          </w:p>
          <w:p w14:paraId="765CB535"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53</w:t>
            </w:r>
          </w:p>
          <w:p w14:paraId="5DA0AAAA"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61</w:t>
            </w:r>
          </w:p>
        </w:tc>
      </w:tr>
      <w:tr w:rsidR="004A206E" w14:paraId="251902C4" w14:textId="77777777">
        <w:tc>
          <w:tcPr>
            <w:tcW w:w="6042" w:type="dxa"/>
          </w:tcPr>
          <w:p w14:paraId="1E73E6FB" w14:textId="77777777" w:rsidR="004A206E" w:rsidRDefault="007B50C1">
            <w:pPr>
              <w:spacing w:after="0" w:line="240" w:lineRule="auto"/>
              <w:jc w:val="both"/>
              <w:rPr>
                <w:rFonts w:ascii="Times New Roman" w:eastAsia="Times New Roman" w:hAnsi="Times New Roman" w:cs="Times New Roman"/>
                <w:b/>
                <w:bCs/>
                <w:color w:val="000000"/>
                <w:kern w:val="0"/>
                <w:sz w:val="24"/>
                <w:szCs w:val="24"/>
                <w:lang w:val="en-US" w:eastAsia="tr-TR"/>
                <w14:ligatures w14:val="none"/>
              </w:rPr>
            </w:pPr>
            <w:r>
              <w:rPr>
                <w:rFonts w:ascii="Times New Roman" w:eastAsia="Times New Roman" w:hAnsi="Times New Roman" w:cs="Times New Roman"/>
                <w:b/>
                <w:bCs/>
                <w:color w:val="000000"/>
                <w:kern w:val="0"/>
                <w:sz w:val="24"/>
                <w:szCs w:val="24"/>
                <w:lang w:eastAsia="tr-TR"/>
                <w14:ligatures w14:val="none"/>
              </w:rPr>
              <w:t>Danışman ile Problem Yaşama</w:t>
            </w:r>
            <w:r>
              <w:rPr>
                <w:rFonts w:ascii="Times New Roman" w:eastAsia="Times New Roman" w:hAnsi="Times New Roman" w:cs="Times New Roman"/>
                <w:b/>
                <w:bCs/>
                <w:color w:val="000000"/>
                <w:kern w:val="0"/>
                <w:sz w:val="24"/>
                <w:szCs w:val="24"/>
                <w:lang w:val="en-US" w:eastAsia="tr-TR"/>
                <w14:ligatures w14:val="none"/>
              </w:rPr>
              <w:t>*</w:t>
            </w:r>
          </w:p>
          <w:p w14:paraId="5F70F4D6" w14:textId="77777777" w:rsidR="004A206E" w:rsidRDefault="007B50C1">
            <w:pPr>
              <w:spacing w:after="0" w:line="240" w:lineRule="auto"/>
              <w:ind w:firstLineChars="1950" w:firstLine="4680"/>
              <w:jc w:val="both"/>
              <w:rPr>
                <w:rFonts w:ascii="Times New Roman" w:eastAsia="Times New Roman" w:hAnsi="Times New Roman" w:cs="Times New Roman"/>
                <w:color w:val="000000"/>
                <w:kern w:val="0"/>
                <w:sz w:val="24"/>
                <w:szCs w:val="24"/>
                <w:lang w:val="en-US" w:eastAsia="tr-TR"/>
                <w14:ligatures w14:val="none"/>
              </w:rPr>
            </w:pPr>
            <w:r>
              <w:rPr>
                <w:rFonts w:ascii="Times New Roman" w:eastAsia="Times New Roman" w:hAnsi="Times New Roman" w:cs="Times New Roman"/>
                <w:color w:val="000000"/>
                <w:kern w:val="0"/>
                <w:sz w:val="24"/>
                <w:szCs w:val="24"/>
                <w:lang w:val="en-US" w:eastAsia="tr-TR"/>
                <w14:ligatures w14:val="none"/>
              </w:rPr>
              <w:t>Her zaman</w:t>
            </w:r>
          </w:p>
          <w:p w14:paraId="0B6DA4CA" w14:textId="77777777" w:rsidR="004A206E" w:rsidRDefault="007B50C1">
            <w:pPr>
              <w:spacing w:after="0" w:line="240" w:lineRule="auto"/>
              <w:ind w:firstLineChars="2150" w:firstLine="5160"/>
              <w:jc w:val="both"/>
              <w:rPr>
                <w:rFonts w:ascii="Times New Roman" w:eastAsia="Times New Roman" w:hAnsi="Times New Roman" w:cs="Times New Roman"/>
                <w:color w:val="000000"/>
                <w:kern w:val="0"/>
                <w:sz w:val="24"/>
                <w:szCs w:val="24"/>
                <w:lang w:val="en-US" w:eastAsia="tr-TR"/>
                <w14:ligatures w14:val="none"/>
              </w:rPr>
            </w:pPr>
            <w:r>
              <w:rPr>
                <w:rFonts w:ascii="Times New Roman" w:eastAsia="Times New Roman" w:hAnsi="Times New Roman" w:cs="Times New Roman"/>
                <w:color w:val="000000"/>
                <w:kern w:val="0"/>
                <w:sz w:val="24"/>
                <w:szCs w:val="24"/>
                <w:lang w:val="en-US" w:eastAsia="tr-TR"/>
                <w14:ligatures w14:val="none"/>
              </w:rPr>
              <w:t>Bazen</w:t>
            </w:r>
          </w:p>
          <w:p w14:paraId="08579435" w14:textId="77777777" w:rsidR="004A206E" w:rsidRDefault="007B50C1">
            <w:pPr>
              <w:spacing w:after="0" w:line="240" w:lineRule="auto"/>
              <w:ind w:firstLineChars="2250" w:firstLine="5400"/>
              <w:jc w:val="both"/>
              <w:rPr>
                <w:rFonts w:ascii="Times New Roman" w:eastAsia="Times New Roman" w:hAnsi="Times New Roman" w:cs="Times New Roman"/>
                <w:b/>
                <w:bCs/>
                <w:color w:val="000000"/>
                <w:kern w:val="0"/>
                <w:sz w:val="24"/>
                <w:szCs w:val="24"/>
                <w:lang w:val="en-US" w:eastAsia="tr-TR"/>
                <w14:ligatures w14:val="none"/>
              </w:rPr>
            </w:pPr>
            <w:r>
              <w:rPr>
                <w:rFonts w:ascii="Times New Roman" w:eastAsia="Times New Roman" w:hAnsi="Times New Roman" w:cs="Times New Roman"/>
                <w:color w:val="000000"/>
                <w:kern w:val="0"/>
                <w:sz w:val="24"/>
                <w:szCs w:val="24"/>
                <w:lang w:val="en-US" w:eastAsia="tr-TR"/>
                <w14:ligatures w14:val="none"/>
              </w:rPr>
              <w:t>Hiç</w:t>
            </w:r>
          </w:p>
        </w:tc>
        <w:tc>
          <w:tcPr>
            <w:tcW w:w="1691" w:type="dxa"/>
          </w:tcPr>
          <w:p w14:paraId="22DD58EC" w14:textId="77777777" w:rsidR="004A206E" w:rsidRDefault="004A206E">
            <w:pPr>
              <w:spacing w:after="0" w:line="240" w:lineRule="auto"/>
              <w:jc w:val="center"/>
              <w:rPr>
                <w:rFonts w:ascii="Times New Roman" w:hAnsi="Times New Roman"/>
                <w:sz w:val="24"/>
                <w:szCs w:val="24"/>
              </w:rPr>
            </w:pPr>
          </w:p>
          <w:p w14:paraId="20A91AE5"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 2,5</w:t>
            </w:r>
          </w:p>
          <w:p w14:paraId="12798FC5"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 18,8</w:t>
            </w:r>
          </w:p>
          <w:p w14:paraId="5C8D4478"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 78,8</w:t>
            </w:r>
          </w:p>
        </w:tc>
        <w:tc>
          <w:tcPr>
            <w:tcW w:w="1555" w:type="dxa"/>
          </w:tcPr>
          <w:p w14:paraId="32888982" w14:textId="77777777" w:rsidR="004A206E" w:rsidRDefault="004A206E">
            <w:pPr>
              <w:spacing w:after="0" w:line="240" w:lineRule="auto"/>
              <w:jc w:val="center"/>
              <w:rPr>
                <w:rFonts w:ascii="Times New Roman" w:hAnsi="Times New Roman"/>
                <w:sz w:val="24"/>
                <w:szCs w:val="24"/>
              </w:rPr>
            </w:pPr>
          </w:p>
          <w:p w14:paraId="3B1018DE"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w:t>
            </w:r>
          </w:p>
          <w:p w14:paraId="7396D1EA"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30</w:t>
            </w:r>
          </w:p>
          <w:p w14:paraId="7BFFF2F8"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126</w:t>
            </w:r>
          </w:p>
        </w:tc>
      </w:tr>
      <w:tr w:rsidR="004A206E" w14:paraId="2738D29B" w14:textId="77777777">
        <w:tc>
          <w:tcPr>
            <w:tcW w:w="6042" w:type="dxa"/>
          </w:tcPr>
          <w:p w14:paraId="4B8BD79E" w14:textId="77777777" w:rsidR="004A206E" w:rsidRDefault="007B50C1">
            <w:pPr>
              <w:spacing w:after="0" w:line="240" w:lineRule="auto"/>
              <w:rPr>
                <w:rFonts w:ascii="Times New Roman" w:hAnsi="Times New Roman" w:cs="Times New Roman"/>
                <w:sz w:val="24"/>
                <w:szCs w:val="24"/>
              </w:rPr>
            </w:pPr>
            <w:r>
              <w:rPr>
                <w:rFonts w:ascii="Times New Roman" w:eastAsia="TimesNewRomanPS-BoldMT" w:hAnsi="Times New Roman" w:cs="Times New Roman"/>
                <w:b/>
                <w:bCs/>
                <w:color w:val="000000"/>
                <w:kern w:val="0"/>
                <w:sz w:val="24"/>
                <w:szCs w:val="24"/>
                <w:lang w:val="en-US" w:eastAsia="zh-CN" w:bidi="ar"/>
              </w:rPr>
              <w:t>Danışman ile iletişim yöntemi</w:t>
            </w:r>
            <w:r>
              <w:rPr>
                <w:rFonts w:ascii="Times New Roman" w:eastAsia="TimesNewRomanPS-BoldMT" w:hAnsi="Times New Roman" w:cs="Times New Roman"/>
                <w:b/>
                <w:bCs/>
                <w:color w:val="000000"/>
                <w:kern w:val="0"/>
                <w:sz w:val="24"/>
                <w:szCs w:val="24"/>
                <w:lang w:eastAsia="zh-CN" w:bidi="ar"/>
              </w:rPr>
              <w:t>*</w:t>
            </w:r>
            <w:r>
              <w:rPr>
                <w:rFonts w:ascii="Times New Roman" w:eastAsia="TimesNewRomanPS-BoldMT" w:hAnsi="Times New Roman" w:cs="Times New Roman"/>
                <w:b/>
                <w:bCs/>
                <w:color w:val="000000"/>
                <w:kern w:val="0"/>
                <w:sz w:val="24"/>
                <w:szCs w:val="24"/>
                <w:lang w:val="en-US" w:eastAsia="zh-CN" w:bidi="ar"/>
              </w:rPr>
              <w:t xml:space="preserve"> </w:t>
            </w:r>
          </w:p>
          <w:p w14:paraId="4EDBAE00" w14:textId="77777777" w:rsidR="004A206E" w:rsidRDefault="007B50C1">
            <w:pPr>
              <w:spacing w:after="0" w:line="240" w:lineRule="auto"/>
              <w:ind w:firstLineChars="2100" w:firstLine="5040"/>
              <w:rPr>
                <w:rFonts w:ascii="Times New Roman" w:eastAsia="SimSun" w:hAnsi="Times New Roman" w:cs="Times New Roman"/>
                <w:color w:val="000000"/>
                <w:kern w:val="0"/>
                <w:sz w:val="24"/>
                <w:szCs w:val="24"/>
                <w:lang w:eastAsia="zh-CN" w:bidi="ar"/>
              </w:rPr>
            </w:pPr>
            <w:r>
              <w:rPr>
                <w:rFonts w:ascii="Times New Roman" w:eastAsia="SimSun" w:hAnsi="Times New Roman" w:cs="Times New Roman"/>
                <w:color w:val="000000"/>
                <w:kern w:val="0"/>
                <w:sz w:val="24"/>
                <w:szCs w:val="24"/>
                <w:lang w:eastAsia="zh-CN" w:bidi="ar"/>
              </w:rPr>
              <w:t>Telefon</w:t>
            </w:r>
          </w:p>
          <w:p w14:paraId="5CAF1B87" w14:textId="77777777" w:rsidR="004A206E" w:rsidRDefault="007B50C1">
            <w:pPr>
              <w:spacing w:after="0" w:line="240" w:lineRule="auto"/>
              <w:ind w:left="4620"/>
              <w:rPr>
                <w:rFonts w:ascii="Times New Roman" w:eastAsia="SimSun" w:hAnsi="Times New Roman" w:cs="Times New Roman"/>
                <w:color w:val="000000"/>
                <w:kern w:val="0"/>
                <w:sz w:val="24"/>
                <w:szCs w:val="24"/>
                <w:lang w:eastAsia="zh-CN" w:bidi="ar"/>
              </w:rPr>
            </w:pPr>
            <w:r>
              <w:rPr>
                <w:rFonts w:ascii="Times New Roman" w:eastAsia="SimSun" w:hAnsi="Times New Roman" w:cs="Times New Roman"/>
                <w:color w:val="000000"/>
                <w:kern w:val="0"/>
                <w:sz w:val="24"/>
                <w:szCs w:val="24"/>
                <w:lang w:eastAsia="zh-CN" w:bidi="ar"/>
              </w:rPr>
              <w:t xml:space="preserve">       E-Posta</w:t>
            </w:r>
          </w:p>
          <w:p w14:paraId="44BFE89A" w14:textId="77777777" w:rsidR="004A206E" w:rsidRDefault="007B50C1">
            <w:pPr>
              <w:spacing w:after="0" w:line="240" w:lineRule="auto"/>
              <w:ind w:firstLineChars="2000" w:firstLine="4800"/>
              <w:rPr>
                <w:rFonts w:ascii="Times New Roman" w:eastAsia="SimSun" w:hAnsi="Times New Roman" w:cs="Times New Roman"/>
                <w:color w:val="000000"/>
                <w:kern w:val="0"/>
                <w:sz w:val="24"/>
                <w:szCs w:val="24"/>
                <w:lang w:eastAsia="zh-CN" w:bidi="ar"/>
              </w:rPr>
            </w:pPr>
            <w:r>
              <w:rPr>
                <w:rFonts w:ascii="Times New Roman" w:eastAsia="SimSun" w:hAnsi="Times New Roman" w:cs="Times New Roman"/>
                <w:color w:val="000000"/>
                <w:kern w:val="0"/>
                <w:sz w:val="24"/>
                <w:szCs w:val="24"/>
                <w:lang w:eastAsia="zh-CN" w:bidi="ar"/>
              </w:rPr>
              <w:t xml:space="preserve">E-kampüs    </w:t>
            </w:r>
          </w:p>
          <w:p w14:paraId="114B3EA1"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 xml:space="preserve">                                                                                  Yüzyüze</w:t>
            </w:r>
          </w:p>
          <w:p w14:paraId="0EAE626F" w14:textId="77777777" w:rsidR="004A206E" w:rsidRDefault="007B50C1">
            <w:pPr>
              <w:spacing w:after="0" w:line="240" w:lineRule="auto"/>
              <w:ind w:firstLineChars="1700" w:firstLine="4080"/>
              <w:jc w:val="both"/>
              <w:rPr>
                <w:rFonts w:ascii="Times New Roman" w:hAnsi="Times New Roman"/>
                <w:sz w:val="24"/>
                <w:szCs w:val="24"/>
              </w:rPr>
            </w:pPr>
            <w:r>
              <w:rPr>
                <w:rFonts w:ascii="Times New Roman" w:hAnsi="Times New Roman"/>
                <w:sz w:val="24"/>
                <w:szCs w:val="24"/>
              </w:rPr>
              <w:t>Çevrimiçi (zoom)</w:t>
            </w:r>
          </w:p>
          <w:p w14:paraId="5302FBCA" w14:textId="77777777" w:rsidR="004A206E" w:rsidRDefault="007B50C1">
            <w:pPr>
              <w:spacing w:after="0" w:line="240" w:lineRule="auto"/>
              <w:ind w:firstLineChars="1550" w:firstLine="3720"/>
              <w:jc w:val="both"/>
              <w:rPr>
                <w:rFonts w:ascii="Times New Roman" w:hAnsi="Times New Roman"/>
                <w:sz w:val="24"/>
                <w:szCs w:val="24"/>
              </w:rPr>
            </w:pPr>
            <w:r>
              <w:rPr>
                <w:rFonts w:ascii="Times New Roman" w:hAnsi="Times New Roman"/>
                <w:sz w:val="24"/>
                <w:szCs w:val="24"/>
              </w:rPr>
              <w:t>Mesajlaşma (watsup)</w:t>
            </w:r>
          </w:p>
          <w:p w14:paraId="34824874" w14:textId="77777777" w:rsidR="004A206E" w:rsidRDefault="007B50C1">
            <w:pPr>
              <w:spacing w:after="0" w:line="240" w:lineRule="auto"/>
              <w:ind w:firstLineChars="1850" w:firstLine="4440"/>
              <w:jc w:val="both"/>
              <w:rPr>
                <w:rFonts w:ascii="Times New Roman" w:hAnsi="Times New Roman"/>
                <w:sz w:val="24"/>
                <w:szCs w:val="24"/>
              </w:rPr>
            </w:pPr>
            <w:r>
              <w:rPr>
                <w:rFonts w:ascii="Times New Roman" w:hAnsi="Times New Roman"/>
                <w:sz w:val="24"/>
                <w:szCs w:val="24"/>
              </w:rPr>
              <w:t>Sosyal medya</w:t>
            </w:r>
          </w:p>
        </w:tc>
        <w:tc>
          <w:tcPr>
            <w:tcW w:w="1691" w:type="dxa"/>
          </w:tcPr>
          <w:p w14:paraId="05225C57" w14:textId="77777777" w:rsidR="004A206E" w:rsidRDefault="004A206E">
            <w:pPr>
              <w:spacing w:after="0" w:line="240" w:lineRule="auto"/>
              <w:jc w:val="center"/>
              <w:rPr>
                <w:rFonts w:ascii="Times New Roman" w:hAnsi="Times New Roman"/>
                <w:sz w:val="24"/>
                <w:szCs w:val="24"/>
              </w:rPr>
            </w:pPr>
          </w:p>
          <w:p w14:paraId="123D330D"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 67,5</w:t>
            </w:r>
          </w:p>
          <w:p w14:paraId="50DC2B1A"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 48,4</w:t>
            </w:r>
          </w:p>
          <w:p w14:paraId="296E52D2"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 3,8</w:t>
            </w:r>
          </w:p>
          <w:p w14:paraId="086C1BFB"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 61,1</w:t>
            </w:r>
          </w:p>
          <w:p w14:paraId="367A2FEB"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 10,8</w:t>
            </w:r>
          </w:p>
          <w:p w14:paraId="088D2C02"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 62,4</w:t>
            </w:r>
          </w:p>
          <w:p w14:paraId="2ADDEFD7"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 12,1</w:t>
            </w:r>
          </w:p>
        </w:tc>
        <w:tc>
          <w:tcPr>
            <w:tcW w:w="1555" w:type="dxa"/>
          </w:tcPr>
          <w:p w14:paraId="1F46DDE7" w14:textId="77777777" w:rsidR="004A206E" w:rsidRDefault="004A206E">
            <w:pPr>
              <w:spacing w:after="0" w:line="240" w:lineRule="auto"/>
              <w:jc w:val="center"/>
              <w:rPr>
                <w:rFonts w:ascii="Times New Roman" w:hAnsi="Times New Roman"/>
                <w:sz w:val="24"/>
                <w:szCs w:val="24"/>
              </w:rPr>
            </w:pPr>
          </w:p>
          <w:p w14:paraId="7CBBB5BD"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109</w:t>
            </w:r>
          </w:p>
          <w:p w14:paraId="48381729"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 xml:space="preserve"> 77</w:t>
            </w:r>
          </w:p>
          <w:p w14:paraId="2ADD5158"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 xml:space="preserve"> 6</w:t>
            </w:r>
          </w:p>
          <w:p w14:paraId="07866175"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96</w:t>
            </w:r>
          </w:p>
          <w:p w14:paraId="495579BB"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17</w:t>
            </w:r>
          </w:p>
          <w:p w14:paraId="6F2BC58F"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101</w:t>
            </w:r>
          </w:p>
          <w:p w14:paraId="7D46FBDA"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20</w:t>
            </w:r>
          </w:p>
        </w:tc>
      </w:tr>
      <w:tr w:rsidR="004A206E" w14:paraId="675277CC" w14:textId="77777777">
        <w:tc>
          <w:tcPr>
            <w:tcW w:w="6042" w:type="dxa"/>
          </w:tcPr>
          <w:p w14:paraId="49F45A40" w14:textId="77777777" w:rsidR="004A206E" w:rsidRDefault="007B50C1" w:rsidP="007B50C1">
            <w:pPr>
              <w:spacing w:after="0" w:line="240" w:lineRule="auto"/>
              <w:ind w:firstLineChars="1850" w:firstLine="4457"/>
              <w:jc w:val="both"/>
              <w:rPr>
                <w:rFonts w:ascii="Times New Roman" w:hAnsi="Times New Roman"/>
                <w:sz w:val="24"/>
                <w:szCs w:val="24"/>
              </w:rPr>
            </w:pPr>
            <w:r>
              <w:rPr>
                <w:rFonts w:ascii="Times New Roman" w:hAnsi="Times New Roman"/>
                <w:b/>
                <w:bCs/>
                <w:sz w:val="24"/>
                <w:szCs w:val="24"/>
              </w:rPr>
              <w:t xml:space="preserve">Toplam </w:t>
            </w:r>
          </w:p>
        </w:tc>
        <w:tc>
          <w:tcPr>
            <w:tcW w:w="1691" w:type="dxa"/>
          </w:tcPr>
          <w:p w14:paraId="3E373034"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 100</w:t>
            </w:r>
          </w:p>
        </w:tc>
        <w:tc>
          <w:tcPr>
            <w:tcW w:w="1555" w:type="dxa"/>
          </w:tcPr>
          <w:p w14:paraId="66410465"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160</w:t>
            </w:r>
          </w:p>
        </w:tc>
      </w:tr>
    </w:tbl>
    <w:p w14:paraId="61CAB688" w14:textId="77777777" w:rsidR="004A206E" w:rsidRDefault="007B50C1">
      <w:pPr>
        <w:rPr>
          <w:rFonts w:ascii="Times New Roman" w:hAnsi="Times New Roman" w:cs="Times New Roman"/>
          <w:sz w:val="24"/>
          <w:szCs w:val="24"/>
        </w:rPr>
      </w:pPr>
      <w:r>
        <w:rPr>
          <w:rFonts w:ascii="Times New Roman" w:hAnsi="Times New Roman" w:cs="Times New Roman"/>
          <w:sz w:val="24"/>
          <w:szCs w:val="24"/>
        </w:rPr>
        <w:t>*: Birden fazla seçenek işaretlenmiştir.</w:t>
      </w:r>
    </w:p>
    <w:p w14:paraId="38C96F0D" w14:textId="77777777" w:rsidR="004A206E" w:rsidRDefault="007B50C1">
      <w:pPr>
        <w:jc w:val="both"/>
        <w:rPr>
          <w:rFonts w:ascii="Times New Roman" w:hAnsi="Times New Roman" w:cs="Times New Roman"/>
          <w:sz w:val="24"/>
          <w:szCs w:val="24"/>
        </w:rPr>
      </w:pPr>
      <w:r>
        <w:rPr>
          <w:rFonts w:ascii="Times New Roman" w:hAnsi="Times New Roman" w:cs="Times New Roman"/>
          <w:sz w:val="24"/>
          <w:szCs w:val="24"/>
        </w:rPr>
        <w:t>Tablo 2’de ifadeler ve sıklıklarına bakıldığında, öğrencilerin danışmanlarına yönelik memnuniyet değerlendirmeleri görülmektedir. Buna göre, 4 puanın üzerinde değerlendirilen durumlar; danışma saatlerinin belirlenmesi, iletişim kurma yollarının açılması, ihtiyaç halinde toplanabilme, ders kayıtlarında yardım, tecrübe aktarımı, yönetmelik ve yönerge rehberliği ve etkili iletişim özellikleri gelmektedir. 3-4 arası puanlanan durumlar ise; başarı takibi, ders seçiminde rehberlik, yandal çift anadal rehberliği, değişim programları, burslar, uzaktan eğitim süreçleri, bireyin kendini tanımasına rehberlik, kariyer desteği ve bilimsel çalışmalara rehberlik, sosyal olanaklara yönelik farkındalık kazandırma konuları gelmektedir. Ortalaması 3’ün altında kalan madde yokken, danışmanlarıyla yola devam edebilmeye yönelik değerlendirme ortalamasının 4.18 olması ile öğrencilerin danışmanlarından memnun oldukları sonucuna ulaşılabilmektedir. Burslar, ders başarısı takibi ve kişisel özelliklere göre kariyer yönlendirmesi konularında danışmanların kendilerini geliştirmeleri önerilebilir (Tablo 2).</w:t>
      </w:r>
    </w:p>
    <w:p w14:paraId="22B611ED" w14:textId="77777777" w:rsidR="004A206E" w:rsidRDefault="007B50C1">
      <w:pPr>
        <w:rPr>
          <w:rFonts w:ascii="Times New Roman" w:hAnsi="Times New Roman" w:cs="Times New Roman"/>
          <w:sz w:val="24"/>
          <w:szCs w:val="24"/>
        </w:rPr>
      </w:pPr>
      <w:r>
        <w:rPr>
          <w:rFonts w:ascii="Times New Roman" w:hAnsi="Times New Roman" w:cs="Times New Roman"/>
          <w:b/>
          <w:bCs/>
          <w:sz w:val="24"/>
          <w:szCs w:val="24"/>
        </w:rPr>
        <w:lastRenderedPageBreak/>
        <w:t xml:space="preserve">Tablo 2. </w:t>
      </w:r>
      <w:r>
        <w:rPr>
          <w:rFonts w:ascii="Times New Roman" w:hAnsi="Times New Roman" w:cs="Times New Roman"/>
          <w:sz w:val="24"/>
          <w:szCs w:val="24"/>
        </w:rPr>
        <w:t>Öğrenci Danışmanlığı Memnuniyeti</w:t>
      </w:r>
    </w:p>
    <w:tbl>
      <w:tblPr>
        <w:tblStyle w:val="TabloKlavuzuAk1"/>
        <w:tblW w:w="9085" w:type="dxa"/>
        <w:tblLook w:val="04A0" w:firstRow="1" w:lastRow="0" w:firstColumn="1" w:lastColumn="0" w:noHBand="0" w:noVBand="1"/>
      </w:tblPr>
      <w:tblGrid>
        <w:gridCol w:w="7869"/>
        <w:gridCol w:w="1216"/>
      </w:tblGrid>
      <w:tr w:rsidR="004A206E" w14:paraId="37D35483" w14:textId="77777777">
        <w:trPr>
          <w:trHeight w:val="128"/>
        </w:trPr>
        <w:tc>
          <w:tcPr>
            <w:tcW w:w="7915" w:type="dxa"/>
            <w:vAlign w:val="center"/>
          </w:tcPr>
          <w:p w14:paraId="3DDA8086" w14:textId="77777777" w:rsidR="004A206E" w:rsidRDefault="007B50C1">
            <w:pPr>
              <w:pStyle w:val="AralkYok"/>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İfade </w:t>
            </w:r>
          </w:p>
        </w:tc>
        <w:tc>
          <w:tcPr>
            <w:tcW w:w="1170" w:type="dxa"/>
          </w:tcPr>
          <w:p w14:paraId="02815CD7" w14:textId="77777777" w:rsidR="004A206E" w:rsidRDefault="007B50C1">
            <w:pPr>
              <w:pStyle w:val="AralkYok"/>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Ortalama</w:t>
            </w:r>
          </w:p>
        </w:tc>
      </w:tr>
      <w:tr w:rsidR="004A206E" w14:paraId="31C2F97F" w14:textId="77777777" w:rsidTr="000106F5">
        <w:trPr>
          <w:trHeight w:val="128"/>
        </w:trPr>
        <w:tc>
          <w:tcPr>
            <w:tcW w:w="7915" w:type="dxa"/>
            <w:vAlign w:val="center"/>
          </w:tcPr>
          <w:p w14:paraId="415DE61B"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Her dönem kendisine ulaşabileceğimiz bir danışmanlık saati belirler.</w:t>
            </w:r>
          </w:p>
        </w:tc>
        <w:tc>
          <w:tcPr>
            <w:tcW w:w="1170" w:type="dxa"/>
            <w:shd w:val="clear" w:color="auto" w:fill="3A7C22" w:themeFill="accent6" w:themeFillShade="BF"/>
          </w:tcPr>
          <w:p w14:paraId="4A517359"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4.34</w:t>
            </w:r>
          </w:p>
        </w:tc>
      </w:tr>
      <w:tr w:rsidR="004A206E" w14:paraId="4F9825BF" w14:textId="77777777" w:rsidTr="000106F5">
        <w:trPr>
          <w:trHeight w:val="128"/>
        </w:trPr>
        <w:tc>
          <w:tcPr>
            <w:tcW w:w="7915" w:type="dxa"/>
            <w:vAlign w:val="center"/>
          </w:tcPr>
          <w:p w14:paraId="1FEA40A6"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Kendisine ulaşabileceğim iletişim bilgilerini ve kanallarını benimle paylaşır.</w:t>
            </w:r>
          </w:p>
        </w:tc>
        <w:tc>
          <w:tcPr>
            <w:tcW w:w="1170" w:type="dxa"/>
            <w:shd w:val="clear" w:color="auto" w:fill="3A7C22" w:themeFill="accent6" w:themeFillShade="BF"/>
          </w:tcPr>
          <w:p w14:paraId="78BEED07"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4.54</w:t>
            </w:r>
          </w:p>
        </w:tc>
      </w:tr>
      <w:tr w:rsidR="004A206E" w14:paraId="40569A39" w14:textId="77777777" w:rsidTr="000106F5">
        <w:trPr>
          <w:trHeight w:val="128"/>
        </w:trPr>
        <w:tc>
          <w:tcPr>
            <w:tcW w:w="7915" w:type="dxa"/>
            <w:vAlign w:val="center"/>
          </w:tcPr>
          <w:p w14:paraId="1AECE223"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Mesai saatleri içinde ulaşırım.</w:t>
            </w:r>
          </w:p>
        </w:tc>
        <w:tc>
          <w:tcPr>
            <w:tcW w:w="1170" w:type="dxa"/>
            <w:shd w:val="clear" w:color="auto" w:fill="3A7C22" w:themeFill="accent6" w:themeFillShade="BF"/>
          </w:tcPr>
          <w:p w14:paraId="0CAC12B6"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4.49</w:t>
            </w:r>
          </w:p>
        </w:tc>
      </w:tr>
      <w:tr w:rsidR="004A206E" w14:paraId="28FB2ACE" w14:textId="77777777" w:rsidTr="007B50C1">
        <w:trPr>
          <w:trHeight w:val="128"/>
        </w:trPr>
        <w:tc>
          <w:tcPr>
            <w:tcW w:w="7915" w:type="dxa"/>
            <w:vAlign w:val="center"/>
          </w:tcPr>
          <w:p w14:paraId="556748D5"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Düzenli olarak danışmanlık toplantıları yapar.</w:t>
            </w:r>
          </w:p>
        </w:tc>
        <w:tc>
          <w:tcPr>
            <w:tcW w:w="1170" w:type="dxa"/>
            <w:shd w:val="clear" w:color="auto" w:fill="FAE2D5" w:themeFill="accent2" w:themeFillTint="33"/>
          </w:tcPr>
          <w:p w14:paraId="76620232"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4.15</w:t>
            </w:r>
          </w:p>
        </w:tc>
      </w:tr>
      <w:tr w:rsidR="004A206E" w14:paraId="4C30E484" w14:textId="77777777" w:rsidTr="007B50C1">
        <w:trPr>
          <w:trHeight w:val="128"/>
        </w:trPr>
        <w:tc>
          <w:tcPr>
            <w:tcW w:w="7915" w:type="dxa"/>
            <w:vAlign w:val="center"/>
          </w:tcPr>
          <w:p w14:paraId="46A5F761"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Düzenlediği toplantılar için bizlerle birlikte önceden gündemi belirler.</w:t>
            </w:r>
          </w:p>
        </w:tc>
        <w:tc>
          <w:tcPr>
            <w:tcW w:w="1170" w:type="dxa"/>
            <w:shd w:val="clear" w:color="auto" w:fill="FAE2D5" w:themeFill="accent2" w:themeFillTint="33"/>
          </w:tcPr>
          <w:p w14:paraId="68101635"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4.18</w:t>
            </w:r>
          </w:p>
        </w:tc>
      </w:tr>
      <w:tr w:rsidR="004A206E" w14:paraId="061E9349" w14:textId="77777777" w:rsidTr="007B50C1">
        <w:trPr>
          <w:trHeight w:val="128"/>
        </w:trPr>
        <w:tc>
          <w:tcPr>
            <w:tcW w:w="7915" w:type="dxa"/>
            <w:vAlign w:val="center"/>
          </w:tcPr>
          <w:p w14:paraId="0ABB8010"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Eğitim hayatımla ilgili bir problem yaşadığımda problemimi çözmek için bana rehberlik eder.</w:t>
            </w:r>
          </w:p>
        </w:tc>
        <w:tc>
          <w:tcPr>
            <w:tcW w:w="1170" w:type="dxa"/>
            <w:shd w:val="clear" w:color="auto" w:fill="FAE2D5" w:themeFill="accent2" w:themeFillTint="33"/>
          </w:tcPr>
          <w:p w14:paraId="562C8CB3"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4.04</w:t>
            </w:r>
          </w:p>
        </w:tc>
      </w:tr>
      <w:tr w:rsidR="004A206E" w14:paraId="511CE41F" w14:textId="77777777" w:rsidTr="000106F5">
        <w:trPr>
          <w:trHeight w:val="128"/>
        </w:trPr>
        <w:tc>
          <w:tcPr>
            <w:tcW w:w="7915" w:type="dxa"/>
            <w:vAlign w:val="center"/>
          </w:tcPr>
          <w:p w14:paraId="5E050C58"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Ders kayıtları sırasında yardımcı olur.</w:t>
            </w:r>
          </w:p>
        </w:tc>
        <w:tc>
          <w:tcPr>
            <w:tcW w:w="1170" w:type="dxa"/>
            <w:shd w:val="clear" w:color="auto" w:fill="3A7C22" w:themeFill="accent6" w:themeFillShade="BF"/>
          </w:tcPr>
          <w:p w14:paraId="02B767FC"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4.45</w:t>
            </w:r>
          </w:p>
        </w:tc>
      </w:tr>
      <w:tr w:rsidR="004A206E" w14:paraId="6F0F93B0" w14:textId="77777777" w:rsidTr="007B50C1">
        <w:trPr>
          <w:trHeight w:val="128"/>
        </w:trPr>
        <w:tc>
          <w:tcPr>
            <w:tcW w:w="7915" w:type="dxa"/>
            <w:vAlign w:val="center"/>
          </w:tcPr>
          <w:p w14:paraId="5C684E3B"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Ders başarımı takip ederek beni yönlendirir.</w:t>
            </w:r>
          </w:p>
        </w:tc>
        <w:tc>
          <w:tcPr>
            <w:tcW w:w="1170" w:type="dxa"/>
            <w:shd w:val="clear" w:color="auto" w:fill="FAE2D5" w:themeFill="accent2" w:themeFillTint="33"/>
          </w:tcPr>
          <w:p w14:paraId="288E1D87"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3.52</w:t>
            </w:r>
          </w:p>
        </w:tc>
      </w:tr>
      <w:tr w:rsidR="004A206E" w14:paraId="2D95052E" w14:textId="77777777" w:rsidTr="007B50C1">
        <w:trPr>
          <w:trHeight w:val="128"/>
        </w:trPr>
        <w:tc>
          <w:tcPr>
            <w:tcW w:w="7915" w:type="dxa"/>
            <w:vAlign w:val="center"/>
          </w:tcPr>
          <w:p w14:paraId="43A1CA5D"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Bölüm içi veya dışı seçmeli dersler konusunda bilgi verir.</w:t>
            </w:r>
          </w:p>
        </w:tc>
        <w:tc>
          <w:tcPr>
            <w:tcW w:w="1170" w:type="dxa"/>
            <w:shd w:val="clear" w:color="auto" w:fill="FAE2D5" w:themeFill="accent2" w:themeFillTint="33"/>
          </w:tcPr>
          <w:p w14:paraId="30DD1C57"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3.80</w:t>
            </w:r>
          </w:p>
        </w:tc>
      </w:tr>
      <w:tr w:rsidR="004A206E" w14:paraId="7D46AD0B" w14:textId="77777777" w:rsidTr="007B50C1">
        <w:trPr>
          <w:trHeight w:val="128"/>
        </w:trPr>
        <w:tc>
          <w:tcPr>
            <w:tcW w:w="7915" w:type="dxa"/>
            <w:vAlign w:val="center"/>
          </w:tcPr>
          <w:p w14:paraId="48F48BCE"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Mesleki başarı ve gelişimim için kişisel deneyimlerini aktarır.</w:t>
            </w:r>
          </w:p>
        </w:tc>
        <w:tc>
          <w:tcPr>
            <w:tcW w:w="1170" w:type="dxa"/>
            <w:shd w:val="clear" w:color="auto" w:fill="FAE2D5" w:themeFill="accent2" w:themeFillTint="33"/>
          </w:tcPr>
          <w:p w14:paraId="68A42C5C"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4.05</w:t>
            </w:r>
          </w:p>
        </w:tc>
      </w:tr>
      <w:tr w:rsidR="004A206E" w14:paraId="3C1314F6" w14:textId="77777777" w:rsidTr="007B50C1">
        <w:trPr>
          <w:trHeight w:val="128"/>
        </w:trPr>
        <w:tc>
          <w:tcPr>
            <w:tcW w:w="7915" w:type="dxa"/>
            <w:vAlign w:val="center"/>
          </w:tcPr>
          <w:p w14:paraId="1B698738"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Yatay geçiş, çift anadal ve yandal programları hakkında bilgi verir.</w:t>
            </w:r>
          </w:p>
        </w:tc>
        <w:tc>
          <w:tcPr>
            <w:tcW w:w="1170" w:type="dxa"/>
            <w:shd w:val="clear" w:color="auto" w:fill="FAE2D5" w:themeFill="accent2" w:themeFillTint="33"/>
          </w:tcPr>
          <w:p w14:paraId="3A752B83"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3.87</w:t>
            </w:r>
          </w:p>
        </w:tc>
      </w:tr>
      <w:tr w:rsidR="004A206E" w14:paraId="6F19D0F2" w14:textId="77777777" w:rsidTr="007B50C1">
        <w:trPr>
          <w:trHeight w:val="128"/>
        </w:trPr>
        <w:tc>
          <w:tcPr>
            <w:tcW w:w="7915" w:type="dxa"/>
            <w:vAlign w:val="center"/>
          </w:tcPr>
          <w:p w14:paraId="4317E913"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Ulusal ve uluslararası değişim programları (Erasmus, Farabi, Mevlâna) hakkında bilgi verir.</w:t>
            </w:r>
          </w:p>
        </w:tc>
        <w:tc>
          <w:tcPr>
            <w:tcW w:w="1170" w:type="dxa"/>
            <w:shd w:val="clear" w:color="auto" w:fill="FAE2D5" w:themeFill="accent2" w:themeFillTint="33"/>
          </w:tcPr>
          <w:p w14:paraId="0755513A"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3.94</w:t>
            </w:r>
          </w:p>
        </w:tc>
      </w:tr>
      <w:tr w:rsidR="004A206E" w14:paraId="596AF174" w14:textId="77777777" w:rsidTr="007B50C1">
        <w:trPr>
          <w:trHeight w:val="128"/>
        </w:trPr>
        <w:tc>
          <w:tcPr>
            <w:tcW w:w="7915" w:type="dxa"/>
            <w:vAlign w:val="center"/>
          </w:tcPr>
          <w:p w14:paraId="4C71BA91"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Burslar hakkında bilgi verir.</w:t>
            </w:r>
          </w:p>
        </w:tc>
        <w:tc>
          <w:tcPr>
            <w:tcW w:w="1170" w:type="dxa"/>
            <w:shd w:val="clear" w:color="auto" w:fill="D9F2D0" w:themeFill="accent6" w:themeFillTint="33"/>
          </w:tcPr>
          <w:p w14:paraId="420F20D2"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3.21</w:t>
            </w:r>
          </w:p>
        </w:tc>
      </w:tr>
      <w:tr w:rsidR="004A206E" w14:paraId="21F1EC6C" w14:textId="77777777" w:rsidTr="007B50C1">
        <w:trPr>
          <w:trHeight w:val="128"/>
        </w:trPr>
        <w:tc>
          <w:tcPr>
            <w:tcW w:w="7915" w:type="dxa"/>
            <w:vAlign w:val="center"/>
          </w:tcPr>
          <w:p w14:paraId="76BDCED2"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Eğitim öğretim sınav yönetmeliği ve yönergeler hakkında bilgi verir.</w:t>
            </w:r>
          </w:p>
        </w:tc>
        <w:tc>
          <w:tcPr>
            <w:tcW w:w="1170" w:type="dxa"/>
            <w:shd w:val="clear" w:color="auto" w:fill="FAE2D5" w:themeFill="accent2" w:themeFillTint="33"/>
          </w:tcPr>
          <w:p w14:paraId="6AB44CC4"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4.03</w:t>
            </w:r>
          </w:p>
        </w:tc>
      </w:tr>
      <w:tr w:rsidR="004A206E" w14:paraId="0F69BC15" w14:textId="77777777" w:rsidTr="007B50C1">
        <w:trPr>
          <w:trHeight w:val="128"/>
        </w:trPr>
        <w:tc>
          <w:tcPr>
            <w:tcW w:w="7915" w:type="dxa"/>
            <w:vAlign w:val="center"/>
          </w:tcPr>
          <w:p w14:paraId="5907B051"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Uzaktan/yüz yüze eğitim süreci hakkında bilgi verir.</w:t>
            </w:r>
          </w:p>
        </w:tc>
        <w:tc>
          <w:tcPr>
            <w:tcW w:w="1170" w:type="dxa"/>
            <w:shd w:val="clear" w:color="auto" w:fill="FAE2D5" w:themeFill="accent2" w:themeFillTint="33"/>
          </w:tcPr>
          <w:p w14:paraId="1703FF66"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3.97</w:t>
            </w:r>
          </w:p>
        </w:tc>
      </w:tr>
      <w:tr w:rsidR="004A206E" w14:paraId="6D8AF682" w14:textId="77777777" w:rsidTr="007B50C1">
        <w:trPr>
          <w:trHeight w:val="128"/>
        </w:trPr>
        <w:tc>
          <w:tcPr>
            <w:tcW w:w="7915" w:type="dxa"/>
            <w:vAlign w:val="center"/>
          </w:tcPr>
          <w:p w14:paraId="666124CE"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Uzaktan/yüz yüze eğitim süreci hakkında görüşlerimi dikkate alır.</w:t>
            </w:r>
          </w:p>
        </w:tc>
        <w:tc>
          <w:tcPr>
            <w:tcW w:w="1170" w:type="dxa"/>
            <w:shd w:val="clear" w:color="auto" w:fill="FAE2D5" w:themeFill="accent2" w:themeFillTint="33"/>
          </w:tcPr>
          <w:p w14:paraId="37CDCF00"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3.95</w:t>
            </w:r>
          </w:p>
        </w:tc>
      </w:tr>
      <w:tr w:rsidR="004A206E" w14:paraId="6E4C175F" w14:textId="77777777" w:rsidTr="007B50C1">
        <w:trPr>
          <w:trHeight w:val="128"/>
        </w:trPr>
        <w:tc>
          <w:tcPr>
            <w:tcW w:w="7915" w:type="dxa"/>
            <w:vAlign w:val="center"/>
          </w:tcPr>
          <w:p w14:paraId="071FCC52"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Güçlü veya geliştirilebilir yönlerimi tanımamda bana rehberlik eder.</w:t>
            </w:r>
          </w:p>
        </w:tc>
        <w:tc>
          <w:tcPr>
            <w:tcW w:w="1170" w:type="dxa"/>
            <w:shd w:val="clear" w:color="auto" w:fill="FAE2D5" w:themeFill="accent2" w:themeFillTint="33"/>
          </w:tcPr>
          <w:p w14:paraId="69EE1943"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3.60</w:t>
            </w:r>
          </w:p>
        </w:tc>
      </w:tr>
      <w:tr w:rsidR="004A206E" w14:paraId="12642B2A" w14:textId="77777777" w:rsidTr="007B50C1">
        <w:trPr>
          <w:trHeight w:val="128"/>
        </w:trPr>
        <w:tc>
          <w:tcPr>
            <w:tcW w:w="7915" w:type="dxa"/>
            <w:vAlign w:val="center"/>
          </w:tcPr>
          <w:p w14:paraId="78299743"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Kişisel yeteneklerimi geliştirmem konusunda beni cesaretlendirir.</w:t>
            </w:r>
          </w:p>
        </w:tc>
        <w:tc>
          <w:tcPr>
            <w:tcW w:w="1170" w:type="dxa"/>
            <w:shd w:val="clear" w:color="auto" w:fill="FAE2D5" w:themeFill="accent2" w:themeFillTint="33"/>
          </w:tcPr>
          <w:p w14:paraId="6E9CDA00"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3.50</w:t>
            </w:r>
          </w:p>
        </w:tc>
      </w:tr>
      <w:tr w:rsidR="004A206E" w14:paraId="0277CD73" w14:textId="77777777" w:rsidTr="007B50C1">
        <w:trPr>
          <w:trHeight w:val="128"/>
        </w:trPr>
        <w:tc>
          <w:tcPr>
            <w:tcW w:w="7915" w:type="dxa"/>
            <w:vAlign w:val="center"/>
          </w:tcPr>
          <w:p w14:paraId="27D892CC"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Kariyer hedeflerimi belirleme konusunda bana rehberlik eder. </w:t>
            </w:r>
          </w:p>
        </w:tc>
        <w:tc>
          <w:tcPr>
            <w:tcW w:w="1170" w:type="dxa"/>
            <w:shd w:val="clear" w:color="auto" w:fill="FAE2D5" w:themeFill="accent2" w:themeFillTint="33"/>
          </w:tcPr>
          <w:p w14:paraId="3A8459DA"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3.66</w:t>
            </w:r>
          </w:p>
        </w:tc>
      </w:tr>
      <w:tr w:rsidR="004A206E" w14:paraId="7C31FAB6" w14:textId="77777777" w:rsidTr="007B50C1">
        <w:trPr>
          <w:trHeight w:val="128"/>
        </w:trPr>
        <w:tc>
          <w:tcPr>
            <w:tcW w:w="7915" w:type="dxa"/>
            <w:vAlign w:val="center"/>
          </w:tcPr>
          <w:p w14:paraId="491172AB"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Mesleğim ile ilgili güncel bilimsel kaynak ve etkinlikler hakkında bilgi verir.</w:t>
            </w:r>
          </w:p>
        </w:tc>
        <w:tc>
          <w:tcPr>
            <w:tcW w:w="1170" w:type="dxa"/>
            <w:shd w:val="clear" w:color="auto" w:fill="FAE2D5" w:themeFill="accent2" w:themeFillTint="33"/>
          </w:tcPr>
          <w:p w14:paraId="3D68E550"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3.96</w:t>
            </w:r>
          </w:p>
        </w:tc>
      </w:tr>
      <w:tr w:rsidR="004A206E" w14:paraId="6C47772A" w14:textId="77777777" w:rsidTr="007B50C1">
        <w:trPr>
          <w:trHeight w:val="128"/>
        </w:trPr>
        <w:tc>
          <w:tcPr>
            <w:tcW w:w="7915" w:type="dxa"/>
            <w:vAlign w:val="center"/>
          </w:tcPr>
          <w:p w14:paraId="246C115A"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Üniversite içi ve dışı kariyer etkinlikleri konusunda bilgilendirme yapar.</w:t>
            </w:r>
          </w:p>
        </w:tc>
        <w:tc>
          <w:tcPr>
            <w:tcW w:w="1170" w:type="dxa"/>
            <w:shd w:val="clear" w:color="auto" w:fill="FAE2D5" w:themeFill="accent2" w:themeFillTint="33"/>
          </w:tcPr>
          <w:p w14:paraId="60E27FA3"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3.98</w:t>
            </w:r>
          </w:p>
        </w:tc>
      </w:tr>
      <w:tr w:rsidR="004A206E" w14:paraId="1124F13B" w14:textId="77777777" w:rsidTr="007B50C1">
        <w:trPr>
          <w:trHeight w:val="128"/>
        </w:trPr>
        <w:tc>
          <w:tcPr>
            <w:tcW w:w="7915" w:type="dxa"/>
            <w:vAlign w:val="center"/>
          </w:tcPr>
          <w:p w14:paraId="0CB37621"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Seminer, sempozyum, kongre vb. bilimsel etkinliklere katılmam konusunda beni destekler.</w:t>
            </w:r>
          </w:p>
        </w:tc>
        <w:tc>
          <w:tcPr>
            <w:tcW w:w="1170" w:type="dxa"/>
            <w:shd w:val="clear" w:color="auto" w:fill="FAE2D5" w:themeFill="accent2" w:themeFillTint="33"/>
          </w:tcPr>
          <w:p w14:paraId="5BC78ACE"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3.89</w:t>
            </w:r>
          </w:p>
        </w:tc>
      </w:tr>
      <w:tr w:rsidR="004A206E" w14:paraId="300DF603" w14:textId="77777777" w:rsidTr="007B50C1">
        <w:trPr>
          <w:trHeight w:val="128"/>
        </w:trPr>
        <w:tc>
          <w:tcPr>
            <w:tcW w:w="7915" w:type="dxa"/>
            <w:vAlign w:val="center"/>
          </w:tcPr>
          <w:p w14:paraId="51472997"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Üniversitedeki kulüp çalışmalarına katılmam için beni destekler.</w:t>
            </w:r>
          </w:p>
        </w:tc>
        <w:tc>
          <w:tcPr>
            <w:tcW w:w="1170" w:type="dxa"/>
            <w:shd w:val="clear" w:color="auto" w:fill="FAE2D5" w:themeFill="accent2" w:themeFillTint="33"/>
          </w:tcPr>
          <w:p w14:paraId="321378CC"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3.61</w:t>
            </w:r>
          </w:p>
        </w:tc>
      </w:tr>
      <w:tr w:rsidR="004A206E" w14:paraId="795FE1A1" w14:textId="77777777" w:rsidTr="007B50C1">
        <w:trPr>
          <w:trHeight w:val="128"/>
        </w:trPr>
        <w:tc>
          <w:tcPr>
            <w:tcW w:w="7915" w:type="dxa"/>
            <w:vAlign w:val="center"/>
          </w:tcPr>
          <w:p w14:paraId="22A3AB02"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Üniversitedeki sosyal olanaklar hakkında bilgi verir.</w:t>
            </w:r>
          </w:p>
        </w:tc>
        <w:tc>
          <w:tcPr>
            <w:tcW w:w="1170" w:type="dxa"/>
            <w:shd w:val="clear" w:color="auto" w:fill="FAE2D5" w:themeFill="accent2" w:themeFillTint="33"/>
          </w:tcPr>
          <w:p w14:paraId="7BE41E00"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3.93</w:t>
            </w:r>
          </w:p>
        </w:tc>
      </w:tr>
      <w:tr w:rsidR="004A206E" w14:paraId="6121F1F9" w14:textId="77777777" w:rsidTr="007B50C1">
        <w:trPr>
          <w:trHeight w:val="128"/>
        </w:trPr>
        <w:tc>
          <w:tcPr>
            <w:tcW w:w="7915" w:type="dxa"/>
            <w:vAlign w:val="center"/>
          </w:tcPr>
          <w:p w14:paraId="6E5FD299"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Ekip çalışması konusunda beni cesaretlendirir.</w:t>
            </w:r>
          </w:p>
        </w:tc>
        <w:tc>
          <w:tcPr>
            <w:tcW w:w="1170" w:type="dxa"/>
            <w:shd w:val="clear" w:color="auto" w:fill="FAE2D5" w:themeFill="accent2" w:themeFillTint="33"/>
          </w:tcPr>
          <w:p w14:paraId="6D1F342F"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3.69</w:t>
            </w:r>
          </w:p>
        </w:tc>
      </w:tr>
      <w:tr w:rsidR="004A206E" w14:paraId="2F4D1154" w14:textId="77777777" w:rsidTr="007B50C1">
        <w:trPr>
          <w:trHeight w:val="128"/>
        </w:trPr>
        <w:tc>
          <w:tcPr>
            <w:tcW w:w="7915" w:type="dxa"/>
            <w:vAlign w:val="center"/>
          </w:tcPr>
          <w:p w14:paraId="6E4CC3E2"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Etkili iletişim ortamı sağlar.</w:t>
            </w:r>
          </w:p>
        </w:tc>
        <w:tc>
          <w:tcPr>
            <w:tcW w:w="1170" w:type="dxa"/>
            <w:shd w:val="clear" w:color="auto" w:fill="FAE2D5" w:themeFill="accent2" w:themeFillTint="33"/>
          </w:tcPr>
          <w:p w14:paraId="12039A8F"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4.13</w:t>
            </w:r>
          </w:p>
        </w:tc>
      </w:tr>
      <w:tr w:rsidR="004A206E" w14:paraId="3C59FF0D" w14:textId="77777777" w:rsidTr="007B50C1">
        <w:trPr>
          <w:trHeight w:val="128"/>
        </w:trPr>
        <w:tc>
          <w:tcPr>
            <w:tcW w:w="7915" w:type="dxa"/>
            <w:vAlign w:val="center"/>
          </w:tcPr>
          <w:p w14:paraId="3A9E91E4"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Proje çalışmalarına katılım sağlamam konusunda beni cesaretlendirir.</w:t>
            </w:r>
          </w:p>
        </w:tc>
        <w:tc>
          <w:tcPr>
            <w:tcW w:w="1170" w:type="dxa"/>
            <w:shd w:val="clear" w:color="auto" w:fill="FAE2D5" w:themeFill="accent2" w:themeFillTint="33"/>
          </w:tcPr>
          <w:p w14:paraId="704FB184"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3.69</w:t>
            </w:r>
          </w:p>
        </w:tc>
      </w:tr>
      <w:tr w:rsidR="004A206E" w14:paraId="677E7990" w14:textId="77777777" w:rsidTr="007B50C1">
        <w:trPr>
          <w:trHeight w:val="90"/>
        </w:trPr>
        <w:tc>
          <w:tcPr>
            <w:tcW w:w="7915" w:type="dxa"/>
            <w:vAlign w:val="center"/>
          </w:tcPr>
          <w:p w14:paraId="639A775A"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Mezun olana kadar aynı akademik danışmanımla devam etmek isterim.</w:t>
            </w:r>
          </w:p>
        </w:tc>
        <w:tc>
          <w:tcPr>
            <w:tcW w:w="1170" w:type="dxa"/>
            <w:shd w:val="clear" w:color="auto" w:fill="FAE2D5" w:themeFill="accent2" w:themeFillTint="33"/>
          </w:tcPr>
          <w:p w14:paraId="37E1AB89"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sz w:val="24"/>
                <w:szCs w:val="24"/>
              </w:rPr>
              <w:t>4.18</w:t>
            </w:r>
          </w:p>
        </w:tc>
      </w:tr>
      <w:tr w:rsidR="004A206E" w14:paraId="4AAE2BA9" w14:textId="77777777" w:rsidTr="007B50C1">
        <w:trPr>
          <w:trHeight w:val="90"/>
        </w:trPr>
        <w:tc>
          <w:tcPr>
            <w:tcW w:w="7915" w:type="dxa"/>
            <w:vAlign w:val="center"/>
          </w:tcPr>
          <w:p w14:paraId="7A0A7E7F"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b/>
                <w:bCs/>
                <w:sz w:val="24"/>
                <w:szCs w:val="24"/>
              </w:rPr>
              <w:t>Genel ortalama</w:t>
            </w:r>
          </w:p>
        </w:tc>
        <w:tc>
          <w:tcPr>
            <w:tcW w:w="1170" w:type="dxa"/>
            <w:shd w:val="clear" w:color="auto" w:fill="FAE2D5" w:themeFill="accent2" w:themeFillTint="33"/>
          </w:tcPr>
          <w:p w14:paraId="7FA3D1A2" w14:textId="77777777" w:rsidR="004A206E" w:rsidRDefault="007B50C1">
            <w:pPr>
              <w:pStyle w:val="AralkYok"/>
              <w:spacing w:line="276" w:lineRule="auto"/>
              <w:jc w:val="center"/>
              <w:rPr>
                <w:rFonts w:ascii="Times New Roman" w:hAnsi="Times New Roman" w:cs="Times New Roman"/>
                <w:sz w:val="24"/>
                <w:szCs w:val="24"/>
              </w:rPr>
            </w:pPr>
            <w:r>
              <w:rPr>
                <w:rFonts w:ascii="Times New Roman" w:hAnsi="Times New Roman" w:cs="Times New Roman"/>
                <w:b/>
                <w:bCs/>
                <w:sz w:val="24"/>
                <w:szCs w:val="24"/>
              </w:rPr>
              <w:t>3.94</w:t>
            </w:r>
          </w:p>
        </w:tc>
      </w:tr>
    </w:tbl>
    <w:p w14:paraId="16CDDD52" w14:textId="77777777" w:rsidR="004A206E" w:rsidRDefault="004A206E">
      <w:pPr>
        <w:rPr>
          <w:rFonts w:ascii="Times New Roman" w:hAnsi="Times New Roman" w:cs="Times New Roman"/>
          <w:sz w:val="24"/>
          <w:szCs w:val="24"/>
        </w:rPr>
      </w:pPr>
    </w:p>
    <w:p w14:paraId="72B04DFB" w14:textId="77777777" w:rsidR="004A206E" w:rsidRDefault="004A206E">
      <w:pPr>
        <w:rPr>
          <w:rFonts w:ascii="Times New Roman" w:hAnsi="Times New Roman" w:cs="Times New Roman"/>
          <w:sz w:val="24"/>
          <w:szCs w:val="24"/>
        </w:rPr>
      </w:pPr>
    </w:p>
    <w:p w14:paraId="70AC830D" w14:textId="77777777" w:rsidR="004A206E" w:rsidRDefault="004A206E">
      <w:pPr>
        <w:rPr>
          <w:rFonts w:ascii="Times New Roman" w:hAnsi="Times New Roman" w:cs="Times New Roman"/>
          <w:sz w:val="24"/>
          <w:szCs w:val="24"/>
        </w:rPr>
      </w:pPr>
    </w:p>
    <w:p w14:paraId="252C8714" w14:textId="77777777" w:rsidR="004A206E" w:rsidRDefault="007B50C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Olası memnuniyetsizlik hususunda bakıldığında, öğrencilerin %83.8i memnun olduğunu belirtmiştir. %7 öğrenci danışmanlığı sistemini etkin bulmazken, ayrı ayrı %3.8’lik bir grup bilgilendirme eksikliği ve yeterli zamanın ayrılmamasını sebep olarak beyan etmiştir. Çok küçük bir yüzdelik ise kendisinin ilgisizliğini memnuniyetsizlik faktörü olarak beyan etmiştir. Öğrencilerin çok büyük bir çoğunluğu ise, danışmanlık ve kariyer hizmetlerinden memnundur. </w:t>
      </w:r>
    </w:p>
    <w:p w14:paraId="3846DFC2" w14:textId="77777777" w:rsidR="004A206E" w:rsidRDefault="007B50C1">
      <w:pPr>
        <w:rPr>
          <w:rFonts w:ascii="Times New Roman" w:eastAsia="SimSun" w:hAnsi="Times New Roman" w:cs="Times New Roman"/>
          <w:color w:val="000000"/>
          <w:kern w:val="0"/>
          <w:sz w:val="24"/>
          <w:szCs w:val="24"/>
          <w:lang w:val="en-US" w:eastAsia="zh-CN" w:bidi="ar"/>
        </w:rPr>
      </w:pPr>
      <w:r>
        <w:rPr>
          <w:rFonts w:ascii="Times New Roman" w:eastAsia="TimesNewRomanPS-BoldMT" w:hAnsi="Times New Roman" w:cs="Times New Roman"/>
          <w:b/>
          <w:bCs/>
          <w:color w:val="000000"/>
          <w:kern w:val="0"/>
          <w:sz w:val="24"/>
          <w:szCs w:val="24"/>
          <w:lang w:val="en-US" w:eastAsia="zh-CN" w:bidi="ar"/>
        </w:rPr>
        <w:t xml:space="preserve">Tablo 3. </w:t>
      </w:r>
      <w:r>
        <w:rPr>
          <w:rFonts w:ascii="Times New Roman" w:eastAsia="SimSun" w:hAnsi="Times New Roman" w:cs="Times New Roman"/>
          <w:color w:val="000000"/>
          <w:kern w:val="0"/>
          <w:sz w:val="24"/>
          <w:szCs w:val="24"/>
          <w:lang w:val="en-US" w:eastAsia="zh-CN" w:bidi="ar"/>
        </w:rPr>
        <w:t>Memnuniyetsizlik Nedenleri</w:t>
      </w:r>
    </w:p>
    <w:tbl>
      <w:tblPr>
        <w:tblStyle w:val="TabloKlavuzu"/>
        <w:tblW w:w="0" w:type="auto"/>
        <w:tblLook w:val="04A0" w:firstRow="1" w:lastRow="0" w:firstColumn="1" w:lastColumn="0" w:noHBand="0" w:noVBand="1"/>
      </w:tblPr>
      <w:tblGrid>
        <w:gridCol w:w="5935"/>
        <w:gridCol w:w="1980"/>
        <w:gridCol w:w="1147"/>
      </w:tblGrid>
      <w:tr w:rsidR="004A206E" w14:paraId="306A9A57" w14:textId="77777777">
        <w:tc>
          <w:tcPr>
            <w:tcW w:w="5935" w:type="dxa"/>
          </w:tcPr>
          <w:p w14:paraId="1202F8FC"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Genel olarak memnunum </w:t>
            </w:r>
          </w:p>
        </w:tc>
        <w:tc>
          <w:tcPr>
            <w:tcW w:w="1980" w:type="dxa"/>
          </w:tcPr>
          <w:p w14:paraId="1716976B"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83.8</w:t>
            </w:r>
          </w:p>
        </w:tc>
        <w:tc>
          <w:tcPr>
            <w:tcW w:w="1147" w:type="dxa"/>
          </w:tcPr>
          <w:p w14:paraId="58BB9C5E"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134</w:t>
            </w:r>
          </w:p>
        </w:tc>
      </w:tr>
      <w:tr w:rsidR="004A206E" w14:paraId="306DF122" w14:textId="77777777">
        <w:tc>
          <w:tcPr>
            <w:tcW w:w="5935" w:type="dxa"/>
          </w:tcPr>
          <w:p w14:paraId="04AFCD6E"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Gerekli bilgilendirmenin yapılmaması </w:t>
            </w:r>
          </w:p>
        </w:tc>
        <w:tc>
          <w:tcPr>
            <w:tcW w:w="1980" w:type="dxa"/>
          </w:tcPr>
          <w:p w14:paraId="6768B5EC"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3.8</w:t>
            </w:r>
          </w:p>
        </w:tc>
        <w:tc>
          <w:tcPr>
            <w:tcW w:w="1147" w:type="dxa"/>
          </w:tcPr>
          <w:p w14:paraId="37180B15"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4A206E" w14:paraId="1AAD96FD" w14:textId="77777777">
        <w:tc>
          <w:tcPr>
            <w:tcW w:w="5935" w:type="dxa"/>
          </w:tcPr>
          <w:p w14:paraId="04C86A4A"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Kendi ilgisizliğim </w:t>
            </w:r>
          </w:p>
        </w:tc>
        <w:tc>
          <w:tcPr>
            <w:tcW w:w="1980" w:type="dxa"/>
          </w:tcPr>
          <w:p w14:paraId="17A2508F"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1.9</w:t>
            </w:r>
          </w:p>
        </w:tc>
        <w:tc>
          <w:tcPr>
            <w:tcW w:w="1147" w:type="dxa"/>
          </w:tcPr>
          <w:p w14:paraId="48F92FDA"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4A206E" w14:paraId="410D45E1" w14:textId="77777777">
        <w:tc>
          <w:tcPr>
            <w:tcW w:w="5935" w:type="dxa"/>
          </w:tcPr>
          <w:p w14:paraId="108624C1"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Öğrenci danışmanlığı sisteminin etkin yürütülmemesi </w:t>
            </w:r>
          </w:p>
        </w:tc>
        <w:tc>
          <w:tcPr>
            <w:tcW w:w="1980" w:type="dxa"/>
          </w:tcPr>
          <w:p w14:paraId="053CC67A"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7</w:t>
            </w:r>
          </w:p>
        </w:tc>
        <w:tc>
          <w:tcPr>
            <w:tcW w:w="1147" w:type="dxa"/>
          </w:tcPr>
          <w:p w14:paraId="0796D8F1"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r>
      <w:tr w:rsidR="004A206E" w14:paraId="4A8B68EA" w14:textId="77777777">
        <w:tc>
          <w:tcPr>
            <w:tcW w:w="5935" w:type="dxa"/>
          </w:tcPr>
          <w:p w14:paraId="353EA8A6"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Danışmanın yeterli zamanı ayırmaması</w:t>
            </w:r>
          </w:p>
        </w:tc>
        <w:tc>
          <w:tcPr>
            <w:tcW w:w="1980" w:type="dxa"/>
          </w:tcPr>
          <w:p w14:paraId="3FD8AEF6"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3.8</w:t>
            </w:r>
          </w:p>
        </w:tc>
        <w:tc>
          <w:tcPr>
            <w:tcW w:w="1147" w:type="dxa"/>
          </w:tcPr>
          <w:p w14:paraId="76BCF838"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bl>
    <w:p w14:paraId="6144BA7D" w14:textId="77777777" w:rsidR="004A206E" w:rsidRDefault="004A206E">
      <w:pPr>
        <w:rPr>
          <w:rFonts w:ascii="Times New Roman" w:hAnsi="Times New Roman" w:cs="Times New Roman"/>
          <w:sz w:val="24"/>
          <w:szCs w:val="24"/>
        </w:rPr>
      </w:pPr>
    </w:p>
    <w:p w14:paraId="24B33351" w14:textId="77777777" w:rsidR="004A206E" w:rsidRDefault="004A206E">
      <w:pPr>
        <w:spacing w:after="0"/>
        <w:jc w:val="center"/>
        <w:rPr>
          <w:rFonts w:ascii="Times New Roman" w:hAnsi="Times New Roman" w:cs="Times New Roman"/>
          <w:b/>
          <w:sz w:val="24"/>
          <w:szCs w:val="24"/>
        </w:rPr>
      </w:pPr>
    </w:p>
    <w:p w14:paraId="09C45F1B" w14:textId="77777777" w:rsidR="004A206E" w:rsidRDefault="004A206E">
      <w:pPr>
        <w:spacing w:after="0"/>
        <w:jc w:val="center"/>
        <w:rPr>
          <w:rFonts w:ascii="Times New Roman" w:hAnsi="Times New Roman" w:cs="Times New Roman"/>
          <w:b/>
          <w:sz w:val="24"/>
          <w:szCs w:val="24"/>
        </w:rPr>
      </w:pPr>
    </w:p>
    <w:p w14:paraId="4D813685" w14:textId="77777777" w:rsidR="004A206E" w:rsidRDefault="004A206E">
      <w:pPr>
        <w:spacing w:after="0"/>
        <w:jc w:val="center"/>
        <w:rPr>
          <w:rFonts w:ascii="Times New Roman" w:hAnsi="Times New Roman" w:cs="Times New Roman"/>
          <w:b/>
          <w:sz w:val="24"/>
          <w:szCs w:val="24"/>
        </w:rPr>
      </w:pPr>
    </w:p>
    <w:p w14:paraId="7115707E" w14:textId="77777777" w:rsidR="004A206E" w:rsidRDefault="004A206E">
      <w:pPr>
        <w:spacing w:after="0"/>
        <w:jc w:val="center"/>
        <w:rPr>
          <w:rFonts w:ascii="Times New Roman" w:hAnsi="Times New Roman" w:cs="Times New Roman"/>
          <w:b/>
          <w:sz w:val="24"/>
          <w:szCs w:val="24"/>
        </w:rPr>
      </w:pPr>
    </w:p>
    <w:p w14:paraId="5E898C5B" w14:textId="77777777" w:rsidR="004A206E" w:rsidRDefault="004A206E">
      <w:pPr>
        <w:spacing w:after="0"/>
        <w:jc w:val="center"/>
        <w:rPr>
          <w:rFonts w:ascii="Times New Roman" w:hAnsi="Times New Roman" w:cs="Times New Roman"/>
          <w:b/>
          <w:sz w:val="24"/>
          <w:szCs w:val="24"/>
        </w:rPr>
      </w:pPr>
    </w:p>
    <w:p w14:paraId="5DDA5F31" w14:textId="77777777" w:rsidR="004A206E" w:rsidRDefault="004A206E">
      <w:pPr>
        <w:spacing w:after="0"/>
        <w:jc w:val="center"/>
        <w:rPr>
          <w:rFonts w:ascii="Times New Roman" w:hAnsi="Times New Roman" w:cs="Times New Roman"/>
          <w:b/>
          <w:sz w:val="24"/>
          <w:szCs w:val="24"/>
        </w:rPr>
      </w:pPr>
    </w:p>
    <w:p w14:paraId="1D82B65E" w14:textId="77777777" w:rsidR="004A206E" w:rsidRDefault="004A206E">
      <w:pPr>
        <w:spacing w:after="0"/>
        <w:jc w:val="center"/>
        <w:rPr>
          <w:rFonts w:ascii="Times New Roman" w:hAnsi="Times New Roman" w:cs="Times New Roman"/>
          <w:b/>
          <w:sz w:val="24"/>
          <w:szCs w:val="24"/>
        </w:rPr>
      </w:pPr>
    </w:p>
    <w:p w14:paraId="3A9AE647" w14:textId="77777777" w:rsidR="004A206E" w:rsidRDefault="004A206E">
      <w:pPr>
        <w:spacing w:after="0"/>
        <w:jc w:val="center"/>
        <w:rPr>
          <w:rFonts w:ascii="Times New Roman" w:hAnsi="Times New Roman" w:cs="Times New Roman"/>
          <w:b/>
          <w:sz w:val="24"/>
          <w:szCs w:val="24"/>
        </w:rPr>
      </w:pPr>
    </w:p>
    <w:p w14:paraId="6380F91F" w14:textId="77777777" w:rsidR="004A206E" w:rsidRDefault="004A206E">
      <w:pPr>
        <w:spacing w:after="0"/>
        <w:jc w:val="center"/>
        <w:rPr>
          <w:rFonts w:ascii="Times New Roman" w:hAnsi="Times New Roman" w:cs="Times New Roman"/>
          <w:b/>
          <w:sz w:val="24"/>
          <w:szCs w:val="24"/>
        </w:rPr>
      </w:pPr>
    </w:p>
    <w:p w14:paraId="65E21777" w14:textId="77777777" w:rsidR="004A206E" w:rsidRDefault="004A206E">
      <w:pPr>
        <w:spacing w:after="0"/>
        <w:jc w:val="center"/>
        <w:rPr>
          <w:rFonts w:ascii="Times New Roman" w:hAnsi="Times New Roman" w:cs="Times New Roman"/>
          <w:b/>
          <w:sz w:val="24"/>
          <w:szCs w:val="24"/>
        </w:rPr>
      </w:pPr>
    </w:p>
    <w:p w14:paraId="2DAB1E14" w14:textId="77777777" w:rsidR="004A206E" w:rsidRDefault="004A206E">
      <w:pPr>
        <w:spacing w:after="0"/>
        <w:jc w:val="center"/>
        <w:rPr>
          <w:rFonts w:ascii="Times New Roman" w:hAnsi="Times New Roman" w:cs="Times New Roman"/>
          <w:b/>
          <w:sz w:val="24"/>
          <w:szCs w:val="24"/>
        </w:rPr>
      </w:pPr>
    </w:p>
    <w:p w14:paraId="18ADA3AF" w14:textId="77777777" w:rsidR="004A206E" w:rsidRDefault="004A206E">
      <w:pPr>
        <w:spacing w:after="0"/>
        <w:jc w:val="center"/>
        <w:rPr>
          <w:rFonts w:ascii="Times New Roman" w:hAnsi="Times New Roman" w:cs="Times New Roman"/>
          <w:b/>
          <w:sz w:val="24"/>
          <w:szCs w:val="24"/>
        </w:rPr>
      </w:pPr>
    </w:p>
    <w:p w14:paraId="586D2FD0" w14:textId="77777777" w:rsidR="004A206E" w:rsidRDefault="004A206E">
      <w:pPr>
        <w:spacing w:after="0"/>
        <w:jc w:val="center"/>
        <w:rPr>
          <w:rFonts w:ascii="Times New Roman" w:hAnsi="Times New Roman" w:cs="Times New Roman"/>
          <w:b/>
          <w:sz w:val="24"/>
          <w:szCs w:val="24"/>
        </w:rPr>
      </w:pPr>
    </w:p>
    <w:p w14:paraId="6FD02416" w14:textId="77777777" w:rsidR="004A206E" w:rsidRDefault="004A206E">
      <w:pPr>
        <w:spacing w:after="0"/>
        <w:jc w:val="center"/>
        <w:rPr>
          <w:rFonts w:ascii="Times New Roman" w:hAnsi="Times New Roman" w:cs="Times New Roman"/>
          <w:b/>
          <w:sz w:val="24"/>
          <w:szCs w:val="24"/>
        </w:rPr>
      </w:pPr>
    </w:p>
    <w:p w14:paraId="1F0564EB" w14:textId="77777777" w:rsidR="004A206E" w:rsidRDefault="004A206E">
      <w:pPr>
        <w:spacing w:after="0"/>
        <w:jc w:val="center"/>
        <w:rPr>
          <w:rFonts w:ascii="Times New Roman" w:hAnsi="Times New Roman" w:cs="Times New Roman"/>
          <w:b/>
          <w:sz w:val="24"/>
          <w:szCs w:val="24"/>
        </w:rPr>
      </w:pPr>
    </w:p>
    <w:p w14:paraId="2CFD47D7" w14:textId="77777777" w:rsidR="004A206E" w:rsidRDefault="004A206E">
      <w:pPr>
        <w:spacing w:after="0"/>
        <w:jc w:val="center"/>
        <w:rPr>
          <w:rFonts w:ascii="Times New Roman" w:hAnsi="Times New Roman" w:cs="Times New Roman"/>
          <w:b/>
          <w:sz w:val="24"/>
          <w:szCs w:val="24"/>
        </w:rPr>
      </w:pPr>
    </w:p>
    <w:p w14:paraId="0BB9CCFD" w14:textId="77777777" w:rsidR="004A206E" w:rsidRDefault="004A206E">
      <w:pPr>
        <w:spacing w:after="0"/>
        <w:jc w:val="center"/>
        <w:rPr>
          <w:rFonts w:ascii="Times New Roman" w:hAnsi="Times New Roman" w:cs="Times New Roman"/>
          <w:b/>
          <w:sz w:val="24"/>
          <w:szCs w:val="24"/>
        </w:rPr>
      </w:pPr>
    </w:p>
    <w:p w14:paraId="71F9BD21" w14:textId="77777777" w:rsidR="004A206E" w:rsidRDefault="004A206E">
      <w:pPr>
        <w:spacing w:after="0"/>
        <w:jc w:val="center"/>
        <w:rPr>
          <w:rFonts w:ascii="Times New Roman" w:hAnsi="Times New Roman" w:cs="Times New Roman"/>
          <w:b/>
          <w:sz w:val="24"/>
          <w:szCs w:val="24"/>
        </w:rPr>
      </w:pPr>
    </w:p>
    <w:p w14:paraId="14D9962C" w14:textId="77777777" w:rsidR="004A206E" w:rsidRDefault="004A206E">
      <w:pPr>
        <w:spacing w:after="0"/>
        <w:jc w:val="center"/>
        <w:rPr>
          <w:rFonts w:ascii="Times New Roman" w:hAnsi="Times New Roman" w:cs="Times New Roman"/>
          <w:b/>
          <w:sz w:val="24"/>
          <w:szCs w:val="24"/>
        </w:rPr>
      </w:pPr>
    </w:p>
    <w:p w14:paraId="7A62E122" w14:textId="77777777" w:rsidR="004A206E" w:rsidRDefault="004A206E">
      <w:pPr>
        <w:spacing w:after="0"/>
        <w:jc w:val="center"/>
        <w:rPr>
          <w:rFonts w:ascii="Times New Roman" w:hAnsi="Times New Roman" w:cs="Times New Roman"/>
          <w:b/>
          <w:sz w:val="24"/>
          <w:szCs w:val="24"/>
        </w:rPr>
      </w:pPr>
    </w:p>
    <w:p w14:paraId="3E63DCAC" w14:textId="77777777" w:rsidR="004A206E" w:rsidRDefault="004A206E">
      <w:pPr>
        <w:spacing w:after="0"/>
        <w:jc w:val="center"/>
        <w:rPr>
          <w:rFonts w:ascii="Times New Roman" w:hAnsi="Times New Roman" w:cs="Times New Roman"/>
          <w:b/>
          <w:sz w:val="24"/>
          <w:szCs w:val="24"/>
        </w:rPr>
      </w:pPr>
    </w:p>
    <w:p w14:paraId="18158E20" w14:textId="77777777" w:rsidR="004A206E" w:rsidRDefault="004A206E">
      <w:pPr>
        <w:spacing w:after="0"/>
        <w:jc w:val="center"/>
        <w:rPr>
          <w:rFonts w:ascii="Times New Roman" w:hAnsi="Times New Roman" w:cs="Times New Roman"/>
          <w:b/>
          <w:sz w:val="24"/>
          <w:szCs w:val="24"/>
        </w:rPr>
      </w:pPr>
    </w:p>
    <w:p w14:paraId="0DFA1AB9" w14:textId="77777777" w:rsidR="004A206E" w:rsidRDefault="004A206E">
      <w:pPr>
        <w:spacing w:after="0"/>
        <w:jc w:val="center"/>
        <w:rPr>
          <w:rFonts w:ascii="Times New Roman" w:hAnsi="Times New Roman" w:cs="Times New Roman"/>
          <w:b/>
          <w:sz w:val="24"/>
          <w:szCs w:val="24"/>
        </w:rPr>
      </w:pPr>
    </w:p>
    <w:p w14:paraId="4EDFEE6B" w14:textId="77777777" w:rsidR="004A206E" w:rsidRDefault="004A206E">
      <w:pPr>
        <w:spacing w:after="0"/>
        <w:jc w:val="center"/>
        <w:rPr>
          <w:rFonts w:ascii="Times New Roman" w:hAnsi="Times New Roman" w:cs="Times New Roman"/>
          <w:b/>
          <w:sz w:val="24"/>
          <w:szCs w:val="24"/>
        </w:rPr>
      </w:pPr>
    </w:p>
    <w:p w14:paraId="7FCA5616" w14:textId="77777777" w:rsidR="004A206E" w:rsidRDefault="004A206E">
      <w:pPr>
        <w:spacing w:after="0"/>
        <w:jc w:val="center"/>
        <w:rPr>
          <w:rFonts w:ascii="Times New Roman" w:hAnsi="Times New Roman" w:cs="Times New Roman"/>
          <w:b/>
          <w:sz w:val="24"/>
          <w:szCs w:val="24"/>
        </w:rPr>
      </w:pPr>
    </w:p>
    <w:p w14:paraId="10557452" w14:textId="77777777" w:rsidR="004A206E" w:rsidRDefault="004A206E">
      <w:pPr>
        <w:spacing w:after="0"/>
        <w:jc w:val="center"/>
        <w:rPr>
          <w:rFonts w:ascii="Times New Roman" w:hAnsi="Times New Roman" w:cs="Times New Roman"/>
          <w:b/>
          <w:sz w:val="24"/>
          <w:szCs w:val="24"/>
        </w:rPr>
      </w:pPr>
    </w:p>
    <w:p w14:paraId="395C17AD" w14:textId="77777777" w:rsidR="004A206E" w:rsidRDefault="004A206E">
      <w:pPr>
        <w:spacing w:after="0"/>
        <w:jc w:val="center"/>
        <w:rPr>
          <w:rFonts w:ascii="Times New Roman" w:hAnsi="Times New Roman" w:cs="Times New Roman"/>
          <w:b/>
          <w:sz w:val="24"/>
          <w:szCs w:val="24"/>
        </w:rPr>
      </w:pPr>
    </w:p>
    <w:p w14:paraId="1D050FEE" w14:textId="77777777" w:rsidR="004A206E" w:rsidRDefault="004A206E">
      <w:pPr>
        <w:spacing w:after="0"/>
        <w:jc w:val="center"/>
        <w:rPr>
          <w:rFonts w:ascii="Times New Roman" w:hAnsi="Times New Roman" w:cs="Times New Roman"/>
          <w:b/>
          <w:sz w:val="24"/>
          <w:szCs w:val="24"/>
        </w:rPr>
      </w:pPr>
    </w:p>
    <w:p w14:paraId="6640ED42" w14:textId="77777777" w:rsidR="004A206E" w:rsidRDefault="004A206E">
      <w:pPr>
        <w:spacing w:after="0"/>
        <w:jc w:val="both"/>
        <w:rPr>
          <w:rFonts w:ascii="Times New Roman" w:hAnsi="Times New Roman" w:cs="Times New Roman"/>
          <w:b/>
          <w:sz w:val="24"/>
          <w:szCs w:val="24"/>
        </w:rPr>
      </w:pPr>
    </w:p>
    <w:p w14:paraId="63DAE7F9" w14:textId="77777777" w:rsidR="004A206E" w:rsidRDefault="007B50C1">
      <w:pPr>
        <w:spacing w:after="0"/>
        <w:rPr>
          <w:rFonts w:ascii="Times New Roman" w:hAnsi="Times New Roman" w:cs="Times New Roman"/>
          <w:sz w:val="24"/>
          <w:szCs w:val="24"/>
        </w:rPr>
      </w:pPr>
      <w:r>
        <w:rPr>
          <w:rFonts w:ascii="Times New Roman" w:eastAsia="TimesNewRomanPS-BoldMT" w:hAnsi="Times New Roman" w:cs="Times New Roman"/>
          <w:b/>
          <w:bCs/>
          <w:color w:val="000000"/>
          <w:kern w:val="0"/>
          <w:sz w:val="24"/>
          <w:szCs w:val="24"/>
          <w:lang w:val="en-US" w:eastAsia="zh-CN" w:bidi="ar"/>
        </w:rPr>
        <w:t>1.3. Ebelik</w:t>
      </w:r>
    </w:p>
    <w:p w14:paraId="600223FB" w14:textId="77777777" w:rsidR="004A206E" w:rsidRDefault="004A206E">
      <w:pPr>
        <w:spacing w:after="0"/>
        <w:jc w:val="center"/>
        <w:rPr>
          <w:rFonts w:ascii="Times New Roman" w:hAnsi="Times New Roman" w:cs="Times New Roman"/>
          <w:b/>
          <w:sz w:val="24"/>
          <w:szCs w:val="24"/>
        </w:rPr>
      </w:pPr>
    </w:p>
    <w:p w14:paraId="4D2B3CEF" w14:textId="77777777" w:rsidR="004A206E" w:rsidRDefault="007B50C1">
      <w:pPr>
        <w:pStyle w:val="Saptanm"/>
        <w:jc w:val="both"/>
        <w:rPr>
          <w:rFonts w:ascii="Times New Roman" w:eastAsia="Times New Roman" w:hAnsi="Times New Roman" w:cs="Times New Roman"/>
          <w:sz w:val="24"/>
          <w:szCs w:val="24"/>
        </w:rPr>
      </w:pPr>
      <w:r>
        <w:rPr>
          <w:rFonts w:ascii="Times New Roman" w:hAnsi="Times New Roman" w:cs="Times New Roman"/>
          <w:sz w:val="24"/>
          <w:szCs w:val="24"/>
        </w:rPr>
        <w:t xml:space="preserve">2024 yılı öğrenci akademik danışmanlığı memnuniyet anketi uygulamasına Ebelik bölümünden 131 kişi katılmıştır. Katılımcıların %100’ü kadındır. En fazla katılım %31,3 ile 1.sınıflardan olmuştur. Danışman ile iletişim yöntemi olarak en fazla e-posta (%66,4) kullandıkları belirtilmiştir (Tablo 1). </w:t>
      </w:r>
    </w:p>
    <w:p w14:paraId="0ECD741E" w14:textId="77777777" w:rsidR="004A206E" w:rsidRDefault="007B50C1">
      <w:pPr>
        <w:pStyle w:val="Saptanm"/>
        <w:spacing w:after="24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Tablo 1. </w:t>
      </w:r>
      <w:r>
        <w:rPr>
          <w:rFonts w:ascii="Times New Roman" w:hAnsi="Times New Roman" w:cs="Times New Roman"/>
          <w:sz w:val="24"/>
          <w:szCs w:val="24"/>
        </w:rPr>
        <w:t>Tanımlayıcı Bilgiler</w:t>
      </w:r>
    </w:p>
    <w:tbl>
      <w:tblPr>
        <w:tblStyle w:val="TableNormal1"/>
        <w:tblW w:w="906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42"/>
        <w:gridCol w:w="1718"/>
        <w:gridCol w:w="1609"/>
      </w:tblGrid>
      <w:tr w:rsidR="004A206E" w14:paraId="19B6DAD0" w14:textId="77777777">
        <w:trPr>
          <w:trHeight w:val="295"/>
        </w:trPr>
        <w:tc>
          <w:tcPr>
            <w:tcW w:w="57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EC6DD3"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b/>
                <w:bCs/>
                <w:sz w:val="24"/>
                <w:szCs w:val="24"/>
              </w:rPr>
              <w:t>Sorular</w:t>
            </w:r>
          </w:p>
        </w:tc>
        <w:tc>
          <w:tcPr>
            <w:tcW w:w="17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E2A11"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b/>
                <w:bCs/>
                <w:sz w:val="24"/>
                <w:szCs w:val="24"/>
              </w:rPr>
              <w:t>Yüzde</w:t>
            </w:r>
          </w:p>
        </w:tc>
        <w:tc>
          <w:tcPr>
            <w:tcW w:w="16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E0B619"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b/>
                <w:bCs/>
                <w:sz w:val="24"/>
                <w:szCs w:val="24"/>
              </w:rPr>
              <w:t>Sayı</w:t>
            </w:r>
          </w:p>
        </w:tc>
      </w:tr>
      <w:tr w:rsidR="004A206E" w14:paraId="2FDC3D23" w14:textId="77777777">
        <w:trPr>
          <w:trHeight w:val="1199"/>
        </w:trPr>
        <w:tc>
          <w:tcPr>
            <w:tcW w:w="57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F52F9D" w14:textId="77777777" w:rsidR="004A206E" w:rsidRDefault="007B50C1">
            <w:pPr>
              <w:pStyle w:val="TabloStili2"/>
              <w:rPr>
                <w:rFonts w:ascii="Times New Roman" w:hAnsi="Times New Roman" w:cs="Times New Roman"/>
                <w:b/>
                <w:bCs/>
                <w:sz w:val="24"/>
                <w:szCs w:val="24"/>
              </w:rPr>
            </w:pPr>
            <w:r>
              <w:rPr>
                <w:rFonts w:ascii="Times New Roman" w:hAnsi="Times New Roman" w:cs="Times New Roman"/>
                <w:b/>
                <w:bCs/>
                <w:sz w:val="24"/>
                <w:szCs w:val="24"/>
              </w:rPr>
              <w:t>Sınıf</w:t>
            </w:r>
          </w:p>
          <w:p w14:paraId="5730498A"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1.Sınıf</w:t>
            </w:r>
          </w:p>
          <w:p w14:paraId="7282131D"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2.Sınıf</w:t>
            </w:r>
          </w:p>
          <w:p w14:paraId="03243387"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3.Sınıf</w:t>
            </w:r>
          </w:p>
          <w:p w14:paraId="1ED97C6A"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4.Sınıf</w:t>
            </w:r>
          </w:p>
        </w:tc>
        <w:tc>
          <w:tcPr>
            <w:tcW w:w="17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86B518" w14:textId="77777777" w:rsidR="004A206E" w:rsidRDefault="004A206E">
            <w:pPr>
              <w:pStyle w:val="TabloStili2"/>
              <w:jc w:val="center"/>
              <w:rPr>
                <w:rFonts w:ascii="Times New Roman" w:hAnsi="Times New Roman" w:cs="Times New Roman"/>
                <w:sz w:val="24"/>
                <w:szCs w:val="24"/>
              </w:rPr>
            </w:pPr>
          </w:p>
          <w:p w14:paraId="02DE283F"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%31,3</w:t>
            </w:r>
          </w:p>
          <w:p w14:paraId="1FBABA27"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%25,2</w:t>
            </w:r>
          </w:p>
          <w:p w14:paraId="598425AA"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%23,7</w:t>
            </w:r>
          </w:p>
          <w:p w14:paraId="3DA5BDC7"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%19,8</w:t>
            </w:r>
          </w:p>
        </w:tc>
        <w:tc>
          <w:tcPr>
            <w:tcW w:w="16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6E5F06" w14:textId="77777777" w:rsidR="004A206E" w:rsidRDefault="004A206E">
            <w:pPr>
              <w:pStyle w:val="TabloStili2"/>
              <w:jc w:val="center"/>
              <w:rPr>
                <w:rFonts w:ascii="Times New Roman" w:hAnsi="Times New Roman" w:cs="Times New Roman"/>
                <w:sz w:val="24"/>
                <w:szCs w:val="24"/>
              </w:rPr>
            </w:pPr>
          </w:p>
          <w:p w14:paraId="174039F5"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41</w:t>
            </w:r>
          </w:p>
          <w:p w14:paraId="15FC1824"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33</w:t>
            </w:r>
          </w:p>
          <w:p w14:paraId="0336D009"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31</w:t>
            </w:r>
          </w:p>
          <w:p w14:paraId="68D78A29"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26</w:t>
            </w:r>
          </w:p>
        </w:tc>
      </w:tr>
      <w:tr w:rsidR="004A206E" w14:paraId="51867780" w14:textId="77777777">
        <w:trPr>
          <w:trHeight w:val="704"/>
        </w:trPr>
        <w:tc>
          <w:tcPr>
            <w:tcW w:w="57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2223F5" w14:textId="77777777" w:rsidR="004A206E" w:rsidRDefault="007B50C1">
            <w:pPr>
              <w:pStyle w:val="TabloStili2"/>
              <w:rPr>
                <w:rFonts w:ascii="Times New Roman" w:hAnsi="Times New Roman" w:cs="Times New Roman"/>
                <w:b/>
                <w:bCs/>
                <w:sz w:val="24"/>
                <w:szCs w:val="24"/>
              </w:rPr>
            </w:pPr>
            <w:r>
              <w:rPr>
                <w:rFonts w:ascii="Times New Roman" w:hAnsi="Times New Roman" w:cs="Times New Roman"/>
                <w:b/>
                <w:bCs/>
                <w:sz w:val="24"/>
                <w:szCs w:val="24"/>
              </w:rPr>
              <w:t>Cinsiyet</w:t>
            </w:r>
          </w:p>
          <w:p w14:paraId="4BCA4957"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Kadın</w:t>
            </w:r>
          </w:p>
          <w:p w14:paraId="2A6C788E" w14:textId="77777777" w:rsidR="004A206E" w:rsidRDefault="007B50C1">
            <w:pPr>
              <w:pStyle w:val="TabloStili2"/>
              <w:wordWrap w:val="0"/>
              <w:jc w:val="right"/>
              <w:rPr>
                <w:rFonts w:ascii="Times New Roman" w:hAnsi="Times New Roman" w:cs="Times New Roman"/>
                <w:sz w:val="24"/>
                <w:szCs w:val="24"/>
              </w:rPr>
            </w:pPr>
            <w:r>
              <w:rPr>
                <w:rFonts w:ascii="Times New Roman" w:hAnsi="Times New Roman" w:cs="Times New Roman"/>
                <w:sz w:val="24"/>
                <w:szCs w:val="24"/>
              </w:rPr>
              <w:t>Erkek</w:t>
            </w:r>
          </w:p>
        </w:tc>
        <w:tc>
          <w:tcPr>
            <w:tcW w:w="17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59B349" w14:textId="77777777" w:rsidR="004A206E" w:rsidRDefault="004A206E">
            <w:pPr>
              <w:pStyle w:val="TabloStili2"/>
              <w:jc w:val="center"/>
              <w:rPr>
                <w:rFonts w:ascii="Times New Roman" w:hAnsi="Times New Roman" w:cs="Times New Roman"/>
                <w:sz w:val="24"/>
                <w:szCs w:val="24"/>
              </w:rPr>
            </w:pPr>
          </w:p>
          <w:p w14:paraId="723FA6DF"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%100</w:t>
            </w:r>
          </w:p>
          <w:p w14:paraId="0EF1B16D"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0</w:t>
            </w:r>
          </w:p>
        </w:tc>
        <w:tc>
          <w:tcPr>
            <w:tcW w:w="16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30522D" w14:textId="77777777" w:rsidR="004A206E" w:rsidRDefault="004A206E">
            <w:pPr>
              <w:spacing w:after="0" w:line="240" w:lineRule="auto"/>
              <w:jc w:val="center"/>
              <w:rPr>
                <w:rFonts w:ascii="Times New Roman" w:hAnsi="Times New Roman" w:cs="Times New Roman"/>
                <w:color w:val="000000"/>
                <w:sz w:val="24"/>
                <w:szCs w:val="24"/>
              </w:rPr>
            </w:pPr>
          </w:p>
          <w:p w14:paraId="7DCD6F4C" w14:textId="77777777" w:rsidR="004A206E" w:rsidRDefault="007B50C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131</w:t>
            </w:r>
          </w:p>
          <w:p w14:paraId="4D33A67A" w14:textId="77777777" w:rsidR="004A206E" w:rsidRDefault="007B50C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4A206E" w14:paraId="4168D155" w14:textId="77777777">
        <w:trPr>
          <w:trHeight w:val="295"/>
        </w:trPr>
        <w:tc>
          <w:tcPr>
            <w:tcW w:w="57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A359E5" w14:textId="77777777" w:rsidR="004A206E" w:rsidRDefault="007B50C1">
            <w:pPr>
              <w:pStyle w:val="TabloStili2"/>
              <w:rPr>
                <w:rFonts w:ascii="Times New Roman" w:hAnsi="Times New Roman" w:cs="Times New Roman"/>
                <w:sz w:val="24"/>
                <w:szCs w:val="24"/>
              </w:rPr>
            </w:pPr>
            <w:r>
              <w:rPr>
                <w:rFonts w:ascii="Times New Roman" w:hAnsi="Times New Roman" w:cs="Times New Roman"/>
                <w:b/>
                <w:bCs/>
                <w:sz w:val="24"/>
                <w:szCs w:val="24"/>
              </w:rPr>
              <w:t>Toplam</w:t>
            </w:r>
          </w:p>
        </w:tc>
        <w:tc>
          <w:tcPr>
            <w:tcW w:w="17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BC6B5A"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%100</w:t>
            </w:r>
          </w:p>
        </w:tc>
        <w:tc>
          <w:tcPr>
            <w:tcW w:w="16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6F2846" w14:textId="77777777" w:rsidR="004A206E" w:rsidRDefault="007B50C1">
            <w:pPr>
              <w:jc w:val="center"/>
              <w:rPr>
                <w:rFonts w:ascii="Times New Roman" w:hAnsi="Times New Roman" w:cs="Times New Roman"/>
                <w:sz w:val="24"/>
                <w:szCs w:val="24"/>
              </w:rPr>
            </w:pPr>
            <w:r>
              <w:rPr>
                <w:rFonts w:ascii="Times New Roman" w:hAnsi="Times New Roman" w:cs="Times New Roman"/>
                <w:color w:val="000000"/>
                <w:sz w:val="24"/>
                <w:szCs w:val="24"/>
              </w:rPr>
              <w:t>131</w:t>
            </w:r>
          </w:p>
        </w:tc>
      </w:tr>
      <w:tr w:rsidR="004A206E" w14:paraId="027746CE" w14:textId="77777777">
        <w:trPr>
          <w:trHeight w:val="2573"/>
        </w:trPr>
        <w:tc>
          <w:tcPr>
            <w:tcW w:w="57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3383CA" w14:textId="77777777" w:rsidR="004A206E" w:rsidRDefault="007B50C1">
            <w:pPr>
              <w:pStyle w:val="TabloStili2"/>
              <w:rPr>
                <w:rFonts w:ascii="Times New Roman" w:hAnsi="Times New Roman" w:cs="Times New Roman"/>
                <w:sz w:val="24"/>
                <w:szCs w:val="24"/>
              </w:rPr>
            </w:pPr>
            <w:r>
              <w:rPr>
                <w:rFonts w:ascii="Times New Roman" w:hAnsi="Times New Roman" w:cs="Times New Roman"/>
                <w:b/>
                <w:bCs/>
                <w:sz w:val="24"/>
                <w:szCs w:val="24"/>
              </w:rPr>
              <w:t>Danışman ile iletişim yöntemi*</w:t>
            </w:r>
          </w:p>
          <w:p w14:paraId="6C53DB62"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Telefon</w:t>
            </w:r>
          </w:p>
          <w:p w14:paraId="68143A4E"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E-Posta</w:t>
            </w:r>
          </w:p>
          <w:p w14:paraId="6B0DBE57" w14:textId="77777777" w:rsidR="004A206E" w:rsidRDefault="007B50C1">
            <w:pPr>
              <w:pStyle w:val="TabloStili2"/>
              <w:jc w:val="right"/>
              <w:rPr>
                <w:rFonts w:ascii="Times New Roman" w:eastAsia="SimSun" w:hAnsi="Times New Roman" w:cs="Times New Roman"/>
                <w:sz w:val="24"/>
                <w:szCs w:val="24"/>
                <w:lang w:eastAsia="zh-CN" w:bidi="ar"/>
                <w14:ligatures w14:val="standardContextual"/>
              </w:rPr>
            </w:pPr>
            <w:r>
              <w:rPr>
                <w:rFonts w:ascii="Times New Roman" w:eastAsia="SimSun" w:hAnsi="Times New Roman" w:cs="Times New Roman"/>
                <w:sz w:val="24"/>
                <w:szCs w:val="24"/>
                <w:lang w:eastAsia="zh-CN" w:bidi="ar"/>
                <w14:ligatures w14:val="standardContextual"/>
              </w:rPr>
              <w:t>E-kampüs</w:t>
            </w:r>
          </w:p>
          <w:p w14:paraId="094C010D"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Yüz Yüze Toplantı</w:t>
            </w:r>
          </w:p>
          <w:p w14:paraId="43D10380"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Çevrimiçi Toplantı</w:t>
            </w:r>
          </w:p>
          <w:p w14:paraId="44800CAF"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Mesajlaşma Uygulamaları (Whatsapp vb.)</w:t>
            </w:r>
          </w:p>
          <w:p w14:paraId="7F735E7A"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Sosyal Medya (Instagram vb.)</w:t>
            </w:r>
          </w:p>
        </w:tc>
        <w:tc>
          <w:tcPr>
            <w:tcW w:w="17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FC6469" w14:textId="77777777" w:rsidR="004A206E" w:rsidRDefault="004A206E">
            <w:pPr>
              <w:pStyle w:val="TabloStili2"/>
              <w:jc w:val="center"/>
              <w:rPr>
                <w:rFonts w:ascii="Times New Roman" w:hAnsi="Times New Roman" w:cs="Times New Roman"/>
                <w:sz w:val="24"/>
                <w:szCs w:val="24"/>
              </w:rPr>
            </w:pPr>
          </w:p>
          <w:p w14:paraId="78A4CDCF" w14:textId="77777777" w:rsidR="004A206E" w:rsidRDefault="004A206E">
            <w:pPr>
              <w:pStyle w:val="TabloStili2"/>
              <w:jc w:val="both"/>
              <w:rPr>
                <w:rFonts w:ascii="Times New Roman" w:hAnsi="Times New Roman" w:cs="Times New Roman"/>
                <w:sz w:val="24"/>
                <w:szCs w:val="24"/>
              </w:rPr>
            </w:pPr>
          </w:p>
          <w:p w14:paraId="65786AD8"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%41,2</w:t>
            </w:r>
          </w:p>
          <w:p w14:paraId="57A7C8FE"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%66,4</w:t>
            </w:r>
          </w:p>
          <w:p w14:paraId="5AD6A106"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%8,4</w:t>
            </w:r>
          </w:p>
          <w:p w14:paraId="76EC3A78"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%29,8</w:t>
            </w:r>
          </w:p>
          <w:p w14:paraId="5F8BFEE2"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%35,1</w:t>
            </w:r>
          </w:p>
          <w:p w14:paraId="18BE1685"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%50,4</w:t>
            </w:r>
          </w:p>
          <w:p w14:paraId="4F72ADCE"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%3,1</w:t>
            </w:r>
          </w:p>
          <w:p w14:paraId="7D82883B" w14:textId="77777777" w:rsidR="004A206E" w:rsidRDefault="004A206E">
            <w:pPr>
              <w:pStyle w:val="TabloStili2"/>
              <w:jc w:val="both"/>
              <w:rPr>
                <w:rFonts w:ascii="Times New Roman" w:hAnsi="Times New Roman" w:cs="Times New Roman"/>
                <w:sz w:val="24"/>
                <w:szCs w:val="24"/>
              </w:rPr>
            </w:pPr>
          </w:p>
        </w:tc>
        <w:tc>
          <w:tcPr>
            <w:tcW w:w="16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B13BD1" w14:textId="77777777" w:rsidR="004A206E" w:rsidRDefault="004A206E">
            <w:pPr>
              <w:pStyle w:val="TabloStili2"/>
              <w:jc w:val="center"/>
              <w:rPr>
                <w:rFonts w:ascii="Times New Roman" w:hAnsi="Times New Roman" w:cs="Times New Roman"/>
                <w:sz w:val="24"/>
                <w:szCs w:val="24"/>
              </w:rPr>
            </w:pPr>
          </w:p>
          <w:p w14:paraId="1150887C" w14:textId="77777777" w:rsidR="004A206E" w:rsidRDefault="004A206E">
            <w:pPr>
              <w:pStyle w:val="TabloStili2"/>
              <w:jc w:val="both"/>
              <w:rPr>
                <w:rFonts w:ascii="Times New Roman" w:hAnsi="Times New Roman" w:cs="Times New Roman"/>
                <w:sz w:val="24"/>
                <w:szCs w:val="24"/>
              </w:rPr>
            </w:pPr>
          </w:p>
          <w:p w14:paraId="5990C26E"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54</w:t>
            </w:r>
          </w:p>
          <w:p w14:paraId="217FD772"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87</w:t>
            </w:r>
          </w:p>
          <w:p w14:paraId="4078EFF4"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11</w:t>
            </w:r>
          </w:p>
          <w:p w14:paraId="7A9A3EAD"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39</w:t>
            </w:r>
          </w:p>
          <w:p w14:paraId="0A63674A"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46</w:t>
            </w:r>
          </w:p>
          <w:p w14:paraId="227E3FDA"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66</w:t>
            </w:r>
          </w:p>
          <w:p w14:paraId="606449FD"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4</w:t>
            </w:r>
          </w:p>
        </w:tc>
      </w:tr>
    </w:tbl>
    <w:p w14:paraId="34E402C9" w14:textId="77777777" w:rsidR="004A206E" w:rsidRDefault="007B50C1">
      <w:pPr>
        <w:rPr>
          <w:rFonts w:ascii="Times New Roman" w:hAnsi="Times New Roman" w:cs="Times New Roman"/>
          <w:sz w:val="24"/>
          <w:szCs w:val="24"/>
        </w:rPr>
      </w:pPr>
      <w:r>
        <w:rPr>
          <w:rFonts w:ascii="Times New Roman" w:hAnsi="Times New Roman" w:cs="Times New Roman"/>
          <w:sz w:val="24"/>
          <w:szCs w:val="24"/>
        </w:rPr>
        <w:t>*: Birden fazla seçenek işaretlenmiştir.</w:t>
      </w:r>
    </w:p>
    <w:p w14:paraId="2A4BAA78" w14:textId="77777777" w:rsidR="004A206E" w:rsidRDefault="007B50C1">
      <w:pPr>
        <w:pStyle w:val="Saptanm"/>
        <w:spacing w:after="240"/>
        <w:jc w:val="both"/>
        <w:rPr>
          <w:rFonts w:ascii="Times New Roman" w:hAnsi="Times New Roman" w:cs="Times New Roman"/>
          <w:sz w:val="24"/>
          <w:szCs w:val="24"/>
        </w:rPr>
      </w:pPr>
      <w:r>
        <w:rPr>
          <w:rFonts w:ascii="Times New Roman" w:hAnsi="Times New Roman" w:cs="Times New Roman"/>
          <w:sz w:val="24"/>
          <w:szCs w:val="24"/>
        </w:rPr>
        <w:t xml:space="preserve">Öğrenci danışmanlığı memnuniyeti için katılımcılara yöneltilen 28 kapalı uçlu ifade içerisinde en yüksek ortalamaya sahip ifade 4,35 ile “Ders kayıtları sırasında yardımcı olur” iken; en düşük ortalamaya sahip ifade 3,42 ile “Burslar hakkında bilgi verir” ifadesi olmuştur (Tablo 2). </w:t>
      </w:r>
    </w:p>
    <w:p w14:paraId="33D79915" w14:textId="77777777" w:rsidR="004A206E" w:rsidRDefault="004A206E">
      <w:pPr>
        <w:pStyle w:val="Saptanm"/>
        <w:spacing w:after="240"/>
        <w:jc w:val="both"/>
        <w:rPr>
          <w:rFonts w:ascii="Times New Roman" w:hAnsi="Times New Roman" w:cs="Times New Roman"/>
          <w:sz w:val="24"/>
          <w:szCs w:val="24"/>
        </w:rPr>
      </w:pPr>
    </w:p>
    <w:p w14:paraId="71188C26" w14:textId="77777777" w:rsidR="004A206E" w:rsidRDefault="004A206E">
      <w:pPr>
        <w:pStyle w:val="Saptanm"/>
        <w:spacing w:after="240"/>
        <w:jc w:val="both"/>
        <w:rPr>
          <w:rFonts w:ascii="Times New Roman" w:hAnsi="Times New Roman" w:cs="Times New Roman"/>
          <w:sz w:val="24"/>
          <w:szCs w:val="24"/>
        </w:rPr>
      </w:pPr>
    </w:p>
    <w:p w14:paraId="55C57F9F" w14:textId="77777777" w:rsidR="004A206E" w:rsidRDefault="004A206E">
      <w:pPr>
        <w:pStyle w:val="Saptanm"/>
        <w:spacing w:after="240"/>
        <w:jc w:val="both"/>
        <w:rPr>
          <w:rFonts w:ascii="Times New Roman" w:hAnsi="Times New Roman" w:cs="Times New Roman"/>
          <w:sz w:val="24"/>
          <w:szCs w:val="24"/>
        </w:rPr>
      </w:pPr>
    </w:p>
    <w:p w14:paraId="14BDCD4F" w14:textId="77777777" w:rsidR="004A206E" w:rsidRDefault="004A206E">
      <w:pPr>
        <w:pStyle w:val="Saptanm"/>
        <w:spacing w:after="240"/>
        <w:jc w:val="both"/>
        <w:rPr>
          <w:rFonts w:ascii="Times New Roman" w:hAnsi="Times New Roman" w:cs="Times New Roman"/>
          <w:sz w:val="24"/>
          <w:szCs w:val="24"/>
        </w:rPr>
      </w:pPr>
    </w:p>
    <w:p w14:paraId="5079FB4F" w14:textId="77777777" w:rsidR="004A206E" w:rsidRDefault="007B50C1">
      <w:pPr>
        <w:pStyle w:val="Saptanm"/>
        <w:spacing w:after="240"/>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Tablo 2. </w:t>
      </w:r>
      <w:r>
        <w:rPr>
          <w:rFonts w:ascii="Times New Roman" w:hAnsi="Times New Roman" w:cs="Times New Roman"/>
          <w:sz w:val="24"/>
          <w:szCs w:val="24"/>
        </w:rPr>
        <w:t xml:space="preserve">Öğrenci Danışmanlığı Memnuniyeti </w:t>
      </w:r>
    </w:p>
    <w:tbl>
      <w:tblPr>
        <w:tblStyle w:val="TabloKlavuzuAk1"/>
        <w:tblW w:w="9085" w:type="dxa"/>
        <w:tblLook w:val="04A0" w:firstRow="1" w:lastRow="0" w:firstColumn="1" w:lastColumn="0" w:noHBand="0" w:noVBand="1"/>
      </w:tblPr>
      <w:tblGrid>
        <w:gridCol w:w="7869"/>
        <w:gridCol w:w="1216"/>
      </w:tblGrid>
      <w:tr w:rsidR="004A206E" w14:paraId="1AD48E31" w14:textId="77777777">
        <w:trPr>
          <w:trHeight w:val="128"/>
        </w:trPr>
        <w:tc>
          <w:tcPr>
            <w:tcW w:w="7915" w:type="dxa"/>
            <w:vAlign w:val="center"/>
          </w:tcPr>
          <w:p w14:paraId="72AAD499" w14:textId="77777777" w:rsidR="004A206E" w:rsidRDefault="007B50C1">
            <w:pPr>
              <w:pStyle w:val="AralkYok"/>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İfade </w:t>
            </w:r>
          </w:p>
        </w:tc>
        <w:tc>
          <w:tcPr>
            <w:tcW w:w="1170" w:type="dxa"/>
          </w:tcPr>
          <w:p w14:paraId="1EAAD5B0" w14:textId="77777777" w:rsidR="004A206E" w:rsidRDefault="007B50C1">
            <w:pPr>
              <w:pStyle w:val="AralkYok"/>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Ortalama</w:t>
            </w:r>
          </w:p>
        </w:tc>
      </w:tr>
      <w:tr w:rsidR="004A206E" w14:paraId="3130176C" w14:textId="77777777" w:rsidTr="007B50C1">
        <w:trPr>
          <w:trHeight w:val="128"/>
        </w:trPr>
        <w:tc>
          <w:tcPr>
            <w:tcW w:w="7915" w:type="dxa"/>
            <w:vAlign w:val="center"/>
          </w:tcPr>
          <w:p w14:paraId="675FABB1"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Her dönem kendisine ulaşabileceğimiz bir danışmanlık saati belirler.</w:t>
            </w:r>
          </w:p>
        </w:tc>
        <w:tc>
          <w:tcPr>
            <w:tcW w:w="1170" w:type="dxa"/>
            <w:shd w:val="clear" w:color="auto" w:fill="FAE2D5" w:themeFill="accent2" w:themeFillTint="33"/>
          </w:tcPr>
          <w:p w14:paraId="5C4A807D"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3,78</w:t>
            </w:r>
          </w:p>
        </w:tc>
      </w:tr>
      <w:tr w:rsidR="004A206E" w14:paraId="401CBBBB" w14:textId="77777777" w:rsidTr="007B50C1">
        <w:trPr>
          <w:trHeight w:val="128"/>
        </w:trPr>
        <w:tc>
          <w:tcPr>
            <w:tcW w:w="7915" w:type="dxa"/>
            <w:vAlign w:val="center"/>
          </w:tcPr>
          <w:p w14:paraId="1CFF662D"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Kendisine ulaşabileceğim iletişim bilgilerini ve kanallarını benimle paylaşır.</w:t>
            </w:r>
          </w:p>
        </w:tc>
        <w:tc>
          <w:tcPr>
            <w:tcW w:w="1170" w:type="dxa"/>
            <w:shd w:val="clear" w:color="auto" w:fill="FAE2D5" w:themeFill="accent2" w:themeFillTint="33"/>
          </w:tcPr>
          <w:p w14:paraId="0CFF7AF5"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4,17</w:t>
            </w:r>
          </w:p>
        </w:tc>
      </w:tr>
      <w:tr w:rsidR="004A206E" w14:paraId="0662DFFB" w14:textId="77777777" w:rsidTr="007B50C1">
        <w:trPr>
          <w:trHeight w:val="128"/>
        </w:trPr>
        <w:tc>
          <w:tcPr>
            <w:tcW w:w="7915" w:type="dxa"/>
            <w:vAlign w:val="center"/>
          </w:tcPr>
          <w:p w14:paraId="295ACDA7"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Mesai saatleri içinde ulaşırım.</w:t>
            </w:r>
          </w:p>
        </w:tc>
        <w:tc>
          <w:tcPr>
            <w:tcW w:w="1170" w:type="dxa"/>
            <w:shd w:val="clear" w:color="auto" w:fill="FAE2D5" w:themeFill="accent2" w:themeFillTint="33"/>
          </w:tcPr>
          <w:p w14:paraId="1B90358B"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4,00</w:t>
            </w:r>
          </w:p>
        </w:tc>
      </w:tr>
      <w:tr w:rsidR="004A206E" w14:paraId="68DCDEB6" w14:textId="77777777" w:rsidTr="007B50C1">
        <w:trPr>
          <w:trHeight w:val="128"/>
        </w:trPr>
        <w:tc>
          <w:tcPr>
            <w:tcW w:w="7915" w:type="dxa"/>
            <w:vAlign w:val="center"/>
          </w:tcPr>
          <w:p w14:paraId="1A37426E"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Düzenli olarak danışmanlık toplantıları yapar.</w:t>
            </w:r>
          </w:p>
        </w:tc>
        <w:tc>
          <w:tcPr>
            <w:tcW w:w="1170" w:type="dxa"/>
            <w:shd w:val="clear" w:color="auto" w:fill="FAE2D5" w:themeFill="accent2" w:themeFillTint="33"/>
          </w:tcPr>
          <w:p w14:paraId="54FC29CF"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3,44</w:t>
            </w:r>
          </w:p>
        </w:tc>
      </w:tr>
      <w:tr w:rsidR="004A206E" w14:paraId="7E02680D" w14:textId="77777777" w:rsidTr="007B50C1">
        <w:trPr>
          <w:trHeight w:val="128"/>
        </w:trPr>
        <w:tc>
          <w:tcPr>
            <w:tcW w:w="7915" w:type="dxa"/>
            <w:vAlign w:val="center"/>
          </w:tcPr>
          <w:p w14:paraId="7C58D743"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Düzenlediği toplantılar için bizlerle birlikte önceden gündemi belirler.</w:t>
            </w:r>
          </w:p>
        </w:tc>
        <w:tc>
          <w:tcPr>
            <w:tcW w:w="1170" w:type="dxa"/>
            <w:shd w:val="clear" w:color="auto" w:fill="FAE2D5" w:themeFill="accent2" w:themeFillTint="33"/>
          </w:tcPr>
          <w:p w14:paraId="77471BCC"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3,59</w:t>
            </w:r>
          </w:p>
        </w:tc>
      </w:tr>
      <w:tr w:rsidR="004A206E" w14:paraId="344D1E2D" w14:textId="77777777" w:rsidTr="007B50C1">
        <w:trPr>
          <w:trHeight w:val="128"/>
        </w:trPr>
        <w:tc>
          <w:tcPr>
            <w:tcW w:w="7915" w:type="dxa"/>
            <w:vAlign w:val="center"/>
          </w:tcPr>
          <w:p w14:paraId="3D5EC02C"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Eğitim hayatımla ilgili bir problem yaşadığımda problemimi çözmek için bana rehberlik eder.</w:t>
            </w:r>
          </w:p>
        </w:tc>
        <w:tc>
          <w:tcPr>
            <w:tcW w:w="1170" w:type="dxa"/>
            <w:shd w:val="clear" w:color="auto" w:fill="FAE2D5" w:themeFill="accent2" w:themeFillTint="33"/>
          </w:tcPr>
          <w:p w14:paraId="76FF1ECA"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3,97</w:t>
            </w:r>
          </w:p>
        </w:tc>
      </w:tr>
      <w:tr w:rsidR="004A206E" w14:paraId="4C02313C" w14:textId="77777777" w:rsidTr="000106F5">
        <w:trPr>
          <w:trHeight w:val="128"/>
        </w:trPr>
        <w:tc>
          <w:tcPr>
            <w:tcW w:w="7915" w:type="dxa"/>
            <w:vAlign w:val="center"/>
          </w:tcPr>
          <w:p w14:paraId="0D8B6251"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Ders kayıtları sırasında yardımcı olur.</w:t>
            </w:r>
          </w:p>
        </w:tc>
        <w:tc>
          <w:tcPr>
            <w:tcW w:w="1170" w:type="dxa"/>
            <w:shd w:val="clear" w:color="auto" w:fill="3A7C22" w:themeFill="accent6" w:themeFillShade="BF"/>
          </w:tcPr>
          <w:p w14:paraId="37477938"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4,35</w:t>
            </w:r>
          </w:p>
        </w:tc>
      </w:tr>
      <w:tr w:rsidR="004A206E" w14:paraId="1831CE40" w14:textId="77777777" w:rsidTr="007B50C1">
        <w:trPr>
          <w:trHeight w:val="128"/>
        </w:trPr>
        <w:tc>
          <w:tcPr>
            <w:tcW w:w="7915" w:type="dxa"/>
            <w:vAlign w:val="center"/>
          </w:tcPr>
          <w:p w14:paraId="0B27A71D"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Ders başarımı takip ederek beni yönlendirir.</w:t>
            </w:r>
          </w:p>
        </w:tc>
        <w:tc>
          <w:tcPr>
            <w:tcW w:w="1170" w:type="dxa"/>
            <w:shd w:val="clear" w:color="auto" w:fill="FAE2D5" w:themeFill="accent2" w:themeFillTint="33"/>
          </w:tcPr>
          <w:p w14:paraId="0B42AE9F"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3,48</w:t>
            </w:r>
          </w:p>
        </w:tc>
      </w:tr>
      <w:tr w:rsidR="004A206E" w14:paraId="6CEFB3D1" w14:textId="77777777" w:rsidTr="007B50C1">
        <w:trPr>
          <w:trHeight w:val="128"/>
        </w:trPr>
        <w:tc>
          <w:tcPr>
            <w:tcW w:w="7915" w:type="dxa"/>
            <w:vAlign w:val="center"/>
          </w:tcPr>
          <w:p w14:paraId="49C2217A"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Bölüm içi veya dışı seçmeli dersler konusunda bilgi verir.</w:t>
            </w:r>
          </w:p>
        </w:tc>
        <w:tc>
          <w:tcPr>
            <w:tcW w:w="1170" w:type="dxa"/>
            <w:shd w:val="clear" w:color="auto" w:fill="FAE2D5" w:themeFill="accent2" w:themeFillTint="33"/>
          </w:tcPr>
          <w:p w14:paraId="378B0FF3" w14:textId="77777777" w:rsidR="004A206E" w:rsidRDefault="007B50C1">
            <w:pPr>
              <w:pStyle w:val="Saptanm"/>
              <w:jc w:val="center"/>
              <w:rPr>
                <w:rFonts w:ascii="Times New Roman" w:hAnsi="Times New Roman" w:cs="Times New Roman"/>
                <w:sz w:val="24"/>
                <w:szCs w:val="24"/>
              </w:rPr>
            </w:pPr>
            <w:r>
              <w:rPr>
                <w:rFonts w:ascii="Times New Roman" w:hAnsi="Times New Roman" w:cs="Times New Roman"/>
                <w:sz w:val="24"/>
                <w:szCs w:val="24"/>
              </w:rPr>
              <w:t>3,82</w:t>
            </w:r>
          </w:p>
        </w:tc>
      </w:tr>
      <w:tr w:rsidR="004A206E" w14:paraId="028D3603" w14:textId="77777777" w:rsidTr="007B50C1">
        <w:trPr>
          <w:trHeight w:val="128"/>
        </w:trPr>
        <w:tc>
          <w:tcPr>
            <w:tcW w:w="7915" w:type="dxa"/>
            <w:vAlign w:val="center"/>
          </w:tcPr>
          <w:p w14:paraId="42D25143"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Mesleki başarı ve gelişimim için kişisel deneyimlerini aktarır.</w:t>
            </w:r>
          </w:p>
        </w:tc>
        <w:tc>
          <w:tcPr>
            <w:tcW w:w="1170" w:type="dxa"/>
            <w:shd w:val="clear" w:color="auto" w:fill="FAE2D5" w:themeFill="accent2" w:themeFillTint="33"/>
          </w:tcPr>
          <w:p w14:paraId="19844664" w14:textId="77777777" w:rsidR="004A206E" w:rsidRDefault="007B50C1">
            <w:pPr>
              <w:pStyle w:val="Saptanm"/>
              <w:jc w:val="center"/>
              <w:rPr>
                <w:rFonts w:ascii="Times New Roman" w:hAnsi="Times New Roman" w:cs="Times New Roman"/>
                <w:sz w:val="24"/>
                <w:szCs w:val="24"/>
              </w:rPr>
            </w:pPr>
            <w:r>
              <w:rPr>
                <w:rFonts w:ascii="Times New Roman" w:hAnsi="Times New Roman" w:cs="Times New Roman"/>
                <w:sz w:val="24"/>
                <w:szCs w:val="24"/>
              </w:rPr>
              <w:t>3,78</w:t>
            </w:r>
          </w:p>
        </w:tc>
      </w:tr>
      <w:tr w:rsidR="004A206E" w14:paraId="044B0933" w14:textId="77777777" w:rsidTr="007B50C1">
        <w:trPr>
          <w:trHeight w:val="128"/>
        </w:trPr>
        <w:tc>
          <w:tcPr>
            <w:tcW w:w="7915" w:type="dxa"/>
            <w:vAlign w:val="center"/>
          </w:tcPr>
          <w:p w14:paraId="7E5DAFBB"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Yatay geçiş, çift anadal ve yandal programları hakkında bilgi verir.</w:t>
            </w:r>
          </w:p>
        </w:tc>
        <w:tc>
          <w:tcPr>
            <w:tcW w:w="1170" w:type="dxa"/>
            <w:shd w:val="clear" w:color="auto" w:fill="FAE2D5" w:themeFill="accent2" w:themeFillTint="33"/>
          </w:tcPr>
          <w:p w14:paraId="6B2BA44D"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3,59</w:t>
            </w:r>
          </w:p>
        </w:tc>
      </w:tr>
      <w:tr w:rsidR="004A206E" w14:paraId="691DAB98" w14:textId="77777777" w:rsidTr="007B50C1">
        <w:trPr>
          <w:trHeight w:val="128"/>
        </w:trPr>
        <w:tc>
          <w:tcPr>
            <w:tcW w:w="7915" w:type="dxa"/>
            <w:vAlign w:val="center"/>
          </w:tcPr>
          <w:p w14:paraId="4DAC9A4E"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Ulusal ve uluslararası değişim programları (Erasmus, Farabi, Mevlâna) hakkında bilgi verir.</w:t>
            </w:r>
          </w:p>
        </w:tc>
        <w:tc>
          <w:tcPr>
            <w:tcW w:w="1170" w:type="dxa"/>
            <w:shd w:val="clear" w:color="auto" w:fill="FAE2D5" w:themeFill="accent2" w:themeFillTint="33"/>
          </w:tcPr>
          <w:p w14:paraId="71A885B0"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3,58</w:t>
            </w:r>
          </w:p>
        </w:tc>
      </w:tr>
      <w:tr w:rsidR="004A206E" w14:paraId="41090C31" w14:textId="77777777" w:rsidTr="007B50C1">
        <w:trPr>
          <w:trHeight w:val="128"/>
        </w:trPr>
        <w:tc>
          <w:tcPr>
            <w:tcW w:w="7915" w:type="dxa"/>
            <w:vAlign w:val="center"/>
          </w:tcPr>
          <w:p w14:paraId="324CCD65"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Burslar hakkında bilgi verir.</w:t>
            </w:r>
          </w:p>
        </w:tc>
        <w:tc>
          <w:tcPr>
            <w:tcW w:w="1170" w:type="dxa"/>
            <w:shd w:val="clear" w:color="auto" w:fill="FAE2D5" w:themeFill="accent2" w:themeFillTint="33"/>
          </w:tcPr>
          <w:p w14:paraId="47707A1A"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3,42</w:t>
            </w:r>
          </w:p>
        </w:tc>
      </w:tr>
      <w:tr w:rsidR="004A206E" w14:paraId="7BC14C3C" w14:textId="77777777" w:rsidTr="007B50C1">
        <w:trPr>
          <w:trHeight w:val="128"/>
        </w:trPr>
        <w:tc>
          <w:tcPr>
            <w:tcW w:w="7915" w:type="dxa"/>
            <w:vAlign w:val="center"/>
          </w:tcPr>
          <w:p w14:paraId="132577FD"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Eğitim öğretim sınav yönetmeliği ve yönergeler hakkında bilgi verir.</w:t>
            </w:r>
          </w:p>
        </w:tc>
        <w:tc>
          <w:tcPr>
            <w:tcW w:w="1170" w:type="dxa"/>
            <w:shd w:val="clear" w:color="auto" w:fill="FAE2D5" w:themeFill="accent2" w:themeFillTint="33"/>
          </w:tcPr>
          <w:p w14:paraId="1F78E3A1"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3,94</w:t>
            </w:r>
          </w:p>
        </w:tc>
      </w:tr>
      <w:tr w:rsidR="004A206E" w14:paraId="592DDDBE" w14:textId="77777777" w:rsidTr="007B50C1">
        <w:trPr>
          <w:trHeight w:val="128"/>
        </w:trPr>
        <w:tc>
          <w:tcPr>
            <w:tcW w:w="7915" w:type="dxa"/>
            <w:vAlign w:val="center"/>
          </w:tcPr>
          <w:p w14:paraId="41969534"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Uzaktan/yüz yüze eğitim süreci hakkında bilgi verir.</w:t>
            </w:r>
          </w:p>
        </w:tc>
        <w:tc>
          <w:tcPr>
            <w:tcW w:w="1170" w:type="dxa"/>
            <w:shd w:val="clear" w:color="auto" w:fill="FAE2D5" w:themeFill="accent2" w:themeFillTint="33"/>
          </w:tcPr>
          <w:p w14:paraId="48E6CC06"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3,76</w:t>
            </w:r>
          </w:p>
        </w:tc>
      </w:tr>
      <w:tr w:rsidR="004A206E" w14:paraId="47F0A45C" w14:textId="77777777" w:rsidTr="007B50C1">
        <w:trPr>
          <w:trHeight w:val="128"/>
        </w:trPr>
        <w:tc>
          <w:tcPr>
            <w:tcW w:w="7915" w:type="dxa"/>
            <w:vAlign w:val="center"/>
          </w:tcPr>
          <w:p w14:paraId="4FA09A83"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Uzaktan/yüz yüze eğitim süreci hakkında görüşlerimi dikkate alır.</w:t>
            </w:r>
          </w:p>
        </w:tc>
        <w:tc>
          <w:tcPr>
            <w:tcW w:w="1170" w:type="dxa"/>
            <w:shd w:val="clear" w:color="auto" w:fill="FAE2D5" w:themeFill="accent2" w:themeFillTint="33"/>
          </w:tcPr>
          <w:p w14:paraId="5F548149"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3,77</w:t>
            </w:r>
          </w:p>
        </w:tc>
      </w:tr>
      <w:tr w:rsidR="004A206E" w14:paraId="7D87D85C" w14:textId="77777777" w:rsidTr="007B50C1">
        <w:trPr>
          <w:trHeight w:val="128"/>
        </w:trPr>
        <w:tc>
          <w:tcPr>
            <w:tcW w:w="7915" w:type="dxa"/>
            <w:vAlign w:val="center"/>
          </w:tcPr>
          <w:p w14:paraId="75DE4B44"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Güçlü veya geliştirilebilir yönlerimi tanımamda bana rehberlik eder.</w:t>
            </w:r>
          </w:p>
        </w:tc>
        <w:tc>
          <w:tcPr>
            <w:tcW w:w="1170" w:type="dxa"/>
            <w:shd w:val="clear" w:color="auto" w:fill="FAE2D5" w:themeFill="accent2" w:themeFillTint="33"/>
          </w:tcPr>
          <w:p w14:paraId="6BFA547B"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3,61</w:t>
            </w:r>
          </w:p>
        </w:tc>
      </w:tr>
      <w:tr w:rsidR="004A206E" w14:paraId="3371B404" w14:textId="77777777" w:rsidTr="007B50C1">
        <w:trPr>
          <w:trHeight w:val="128"/>
        </w:trPr>
        <w:tc>
          <w:tcPr>
            <w:tcW w:w="7915" w:type="dxa"/>
            <w:vAlign w:val="center"/>
          </w:tcPr>
          <w:p w14:paraId="5F842DFE"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Kişisel yeteneklerimi geliştirmem konusunda beni cesaretlendirir.</w:t>
            </w:r>
          </w:p>
        </w:tc>
        <w:tc>
          <w:tcPr>
            <w:tcW w:w="1170" w:type="dxa"/>
            <w:shd w:val="clear" w:color="auto" w:fill="FAE2D5" w:themeFill="accent2" w:themeFillTint="33"/>
          </w:tcPr>
          <w:p w14:paraId="6CE54AC1"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3,52</w:t>
            </w:r>
          </w:p>
        </w:tc>
      </w:tr>
      <w:tr w:rsidR="004A206E" w14:paraId="13B69404" w14:textId="77777777" w:rsidTr="007B50C1">
        <w:trPr>
          <w:trHeight w:val="128"/>
        </w:trPr>
        <w:tc>
          <w:tcPr>
            <w:tcW w:w="7915" w:type="dxa"/>
            <w:vAlign w:val="center"/>
          </w:tcPr>
          <w:p w14:paraId="2C13D87E"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Kariyer hedeflerimi belirleme konusunda bana rehberlik eder. </w:t>
            </w:r>
          </w:p>
        </w:tc>
        <w:tc>
          <w:tcPr>
            <w:tcW w:w="1170" w:type="dxa"/>
            <w:shd w:val="clear" w:color="auto" w:fill="FAE2D5" w:themeFill="accent2" w:themeFillTint="33"/>
          </w:tcPr>
          <w:p w14:paraId="106527DA"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3,59</w:t>
            </w:r>
          </w:p>
        </w:tc>
      </w:tr>
      <w:tr w:rsidR="004A206E" w14:paraId="243387F1" w14:textId="77777777" w:rsidTr="007B50C1">
        <w:trPr>
          <w:trHeight w:val="128"/>
        </w:trPr>
        <w:tc>
          <w:tcPr>
            <w:tcW w:w="7915" w:type="dxa"/>
            <w:vAlign w:val="center"/>
          </w:tcPr>
          <w:p w14:paraId="5E590B4F"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Mesleğim ile ilgili güncel bilimsel kaynak ve etkinlikler hakkında bilgi verir.</w:t>
            </w:r>
          </w:p>
        </w:tc>
        <w:tc>
          <w:tcPr>
            <w:tcW w:w="1170" w:type="dxa"/>
            <w:shd w:val="clear" w:color="auto" w:fill="FAE2D5" w:themeFill="accent2" w:themeFillTint="33"/>
          </w:tcPr>
          <w:p w14:paraId="1913B5D6"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3,82</w:t>
            </w:r>
          </w:p>
        </w:tc>
      </w:tr>
      <w:tr w:rsidR="004A206E" w14:paraId="580DCF5B" w14:textId="77777777" w:rsidTr="007B50C1">
        <w:trPr>
          <w:trHeight w:val="128"/>
        </w:trPr>
        <w:tc>
          <w:tcPr>
            <w:tcW w:w="7915" w:type="dxa"/>
            <w:vAlign w:val="center"/>
          </w:tcPr>
          <w:p w14:paraId="67F3010A"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Üniversite içi ve dışı kariyer etkinlikleri konusunda bilgilendirme yapar.</w:t>
            </w:r>
          </w:p>
        </w:tc>
        <w:tc>
          <w:tcPr>
            <w:tcW w:w="1170" w:type="dxa"/>
            <w:shd w:val="clear" w:color="auto" w:fill="FAE2D5" w:themeFill="accent2" w:themeFillTint="33"/>
          </w:tcPr>
          <w:p w14:paraId="707BCA53"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3,80</w:t>
            </w:r>
          </w:p>
        </w:tc>
      </w:tr>
      <w:tr w:rsidR="004A206E" w14:paraId="6A245128" w14:textId="77777777" w:rsidTr="007B50C1">
        <w:trPr>
          <w:trHeight w:val="128"/>
        </w:trPr>
        <w:tc>
          <w:tcPr>
            <w:tcW w:w="7915" w:type="dxa"/>
            <w:vAlign w:val="center"/>
          </w:tcPr>
          <w:p w14:paraId="24D8C3FB"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Seminer, sempozyum, kongre vb. bilimsel etkinliklere katılmam konusunda beni destekler.</w:t>
            </w:r>
          </w:p>
        </w:tc>
        <w:tc>
          <w:tcPr>
            <w:tcW w:w="1170" w:type="dxa"/>
            <w:shd w:val="clear" w:color="auto" w:fill="FAE2D5" w:themeFill="accent2" w:themeFillTint="33"/>
          </w:tcPr>
          <w:p w14:paraId="2AE33992"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3,75</w:t>
            </w:r>
          </w:p>
        </w:tc>
      </w:tr>
      <w:tr w:rsidR="004A206E" w14:paraId="5A85BFDC" w14:textId="77777777" w:rsidTr="007B50C1">
        <w:trPr>
          <w:trHeight w:val="128"/>
        </w:trPr>
        <w:tc>
          <w:tcPr>
            <w:tcW w:w="7915" w:type="dxa"/>
            <w:vAlign w:val="center"/>
          </w:tcPr>
          <w:p w14:paraId="0E4A5170"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Üniversitedeki kulüp çalışmalarına katılmam için beni destekler.</w:t>
            </w:r>
          </w:p>
        </w:tc>
        <w:tc>
          <w:tcPr>
            <w:tcW w:w="1170" w:type="dxa"/>
            <w:shd w:val="clear" w:color="auto" w:fill="FAE2D5" w:themeFill="accent2" w:themeFillTint="33"/>
          </w:tcPr>
          <w:p w14:paraId="5422EA5C"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3,66</w:t>
            </w:r>
          </w:p>
        </w:tc>
      </w:tr>
      <w:tr w:rsidR="004A206E" w14:paraId="70F205E3" w14:textId="77777777" w:rsidTr="007B50C1">
        <w:trPr>
          <w:trHeight w:val="128"/>
        </w:trPr>
        <w:tc>
          <w:tcPr>
            <w:tcW w:w="7915" w:type="dxa"/>
            <w:vAlign w:val="center"/>
          </w:tcPr>
          <w:p w14:paraId="581E3F1A"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Üniversitedeki sosyal olanaklar hakkında bilgi verir.</w:t>
            </w:r>
          </w:p>
        </w:tc>
        <w:tc>
          <w:tcPr>
            <w:tcW w:w="1170" w:type="dxa"/>
            <w:shd w:val="clear" w:color="auto" w:fill="FAE2D5" w:themeFill="accent2" w:themeFillTint="33"/>
          </w:tcPr>
          <w:p w14:paraId="1B679CAB"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3,67</w:t>
            </w:r>
          </w:p>
        </w:tc>
      </w:tr>
      <w:tr w:rsidR="004A206E" w14:paraId="06C1D25E" w14:textId="77777777" w:rsidTr="007B50C1">
        <w:trPr>
          <w:trHeight w:val="128"/>
        </w:trPr>
        <w:tc>
          <w:tcPr>
            <w:tcW w:w="7915" w:type="dxa"/>
            <w:vAlign w:val="center"/>
          </w:tcPr>
          <w:p w14:paraId="0FD8D765"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Ekip çalışması konusunda beni cesaretlendirir.</w:t>
            </w:r>
          </w:p>
        </w:tc>
        <w:tc>
          <w:tcPr>
            <w:tcW w:w="1170" w:type="dxa"/>
            <w:shd w:val="clear" w:color="auto" w:fill="FAE2D5" w:themeFill="accent2" w:themeFillTint="33"/>
          </w:tcPr>
          <w:p w14:paraId="0CCBEFF9"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3,49</w:t>
            </w:r>
          </w:p>
        </w:tc>
      </w:tr>
      <w:tr w:rsidR="004A206E" w14:paraId="79AF09E5" w14:textId="77777777" w:rsidTr="007B50C1">
        <w:trPr>
          <w:trHeight w:val="128"/>
        </w:trPr>
        <w:tc>
          <w:tcPr>
            <w:tcW w:w="7915" w:type="dxa"/>
            <w:vAlign w:val="center"/>
          </w:tcPr>
          <w:p w14:paraId="54B00862"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Etkili iletişim ortamı sağlar.</w:t>
            </w:r>
          </w:p>
        </w:tc>
        <w:tc>
          <w:tcPr>
            <w:tcW w:w="1170" w:type="dxa"/>
            <w:shd w:val="clear" w:color="auto" w:fill="FAE2D5" w:themeFill="accent2" w:themeFillTint="33"/>
          </w:tcPr>
          <w:p w14:paraId="003E8633"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3,88</w:t>
            </w:r>
          </w:p>
        </w:tc>
      </w:tr>
      <w:tr w:rsidR="004A206E" w14:paraId="1FC45356" w14:textId="77777777" w:rsidTr="007B50C1">
        <w:trPr>
          <w:trHeight w:val="128"/>
        </w:trPr>
        <w:tc>
          <w:tcPr>
            <w:tcW w:w="7915" w:type="dxa"/>
            <w:vAlign w:val="center"/>
          </w:tcPr>
          <w:p w14:paraId="4B1B9F50"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Proje çalışmalarına katılım sağlamam konusunda beni cesaretlendirir.</w:t>
            </w:r>
          </w:p>
        </w:tc>
        <w:tc>
          <w:tcPr>
            <w:tcW w:w="1170" w:type="dxa"/>
            <w:shd w:val="clear" w:color="auto" w:fill="FAE2D5" w:themeFill="accent2" w:themeFillTint="33"/>
          </w:tcPr>
          <w:p w14:paraId="7DBB915B"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3,60</w:t>
            </w:r>
          </w:p>
        </w:tc>
      </w:tr>
      <w:tr w:rsidR="004A206E" w14:paraId="2628FD39" w14:textId="77777777" w:rsidTr="007B50C1">
        <w:trPr>
          <w:trHeight w:val="128"/>
        </w:trPr>
        <w:tc>
          <w:tcPr>
            <w:tcW w:w="7915" w:type="dxa"/>
            <w:vAlign w:val="center"/>
          </w:tcPr>
          <w:p w14:paraId="49BDC6B6"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sz w:val="24"/>
                <w:szCs w:val="24"/>
              </w:rPr>
              <w:t>Mezun olana kadar aynı akademik danışmanımla devam etmek isterim.</w:t>
            </w:r>
          </w:p>
        </w:tc>
        <w:tc>
          <w:tcPr>
            <w:tcW w:w="1170" w:type="dxa"/>
            <w:shd w:val="clear" w:color="auto" w:fill="FAE2D5" w:themeFill="accent2" w:themeFillTint="33"/>
          </w:tcPr>
          <w:p w14:paraId="107CFE00" w14:textId="77777777" w:rsidR="004A206E" w:rsidRDefault="007B50C1">
            <w:pPr>
              <w:spacing w:after="0"/>
              <w:jc w:val="center"/>
              <w:rPr>
                <w:rFonts w:ascii="Times New Roman" w:hAnsi="Times New Roman" w:cs="Times New Roman"/>
                <w:sz w:val="24"/>
                <w:szCs w:val="24"/>
              </w:rPr>
            </w:pPr>
            <w:r>
              <w:rPr>
                <w:rFonts w:ascii="Times New Roman" w:hAnsi="Times New Roman" w:cs="Times New Roman"/>
                <w:color w:val="000000"/>
                <w:sz w:val="24"/>
                <w:szCs w:val="24"/>
              </w:rPr>
              <w:t>3,95</w:t>
            </w:r>
          </w:p>
        </w:tc>
      </w:tr>
      <w:tr w:rsidR="004A206E" w14:paraId="14571520" w14:textId="77777777" w:rsidTr="007B50C1">
        <w:trPr>
          <w:trHeight w:val="128"/>
        </w:trPr>
        <w:tc>
          <w:tcPr>
            <w:tcW w:w="7915" w:type="dxa"/>
            <w:vAlign w:val="center"/>
          </w:tcPr>
          <w:p w14:paraId="0D874887" w14:textId="77777777" w:rsidR="004A206E" w:rsidRDefault="007B50C1">
            <w:pPr>
              <w:pStyle w:val="AralkYok"/>
              <w:spacing w:line="276" w:lineRule="auto"/>
              <w:jc w:val="both"/>
              <w:rPr>
                <w:rFonts w:ascii="Times New Roman" w:hAnsi="Times New Roman" w:cs="Times New Roman"/>
                <w:sz w:val="24"/>
                <w:szCs w:val="24"/>
              </w:rPr>
            </w:pPr>
            <w:r>
              <w:rPr>
                <w:rFonts w:ascii="Times New Roman" w:hAnsi="Times New Roman" w:cs="Times New Roman"/>
                <w:b/>
                <w:bCs/>
                <w:sz w:val="24"/>
                <w:szCs w:val="24"/>
              </w:rPr>
              <w:t>Genel ortalama</w:t>
            </w:r>
          </w:p>
        </w:tc>
        <w:tc>
          <w:tcPr>
            <w:tcW w:w="1170" w:type="dxa"/>
            <w:shd w:val="clear" w:color="auto" w:fill="FAE2D5" w:themeFill="accent2" w:themeFillTint="33"/>
          </w:tcPr>
          <w:p w14:paraId="19F62E33" w14:textId="77777777" w:rsidR="004A206E" w:rsidRDefault="007B50C1">
            <w:pPr>
              <w:spacing w:after="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3.74</w:t>
            </w:r>
          </w:p>
        </w:tc>
      </w:tr>
    </w:tbl>
    <w:p w14:paraId="6BD221BF" w14:textId="77777777" w:rsidR="004A206E" w:rsidRDefault="004A206E">
      <w:pPr>
        <w:pStyle w:val="Saptanm"/>
        <w:spacing w:after="240"/>
        <w:jc w:val="both"/>
        <w:rPr>
          <w:rFonts w:ascii="Times New Roman" w:hAnsi="Times New Roman" w:cs="Times New Roman"/>
          <w:sz w:val="24"/>
          <w:szCs w:val="24"/>
        </w:rPr>
      </w:pPr>
    </w:p>
    <w:p w14:paraId="77659445" w14:textId="77777777" w:rsidR="004A206E" w:rsidRDefault="004A206E">
      <w:pPr>
        <w:rPr>
          <w:rFonts w:ascii="Times New Roman" w:eastAsia="TimesNewRomanPS-BoldMT" w:hAnsi="Times New Roman" w:cs="Times New Roman"/>
          <w:b/>
          <w:bCs/>
          <w:color w:val="000000"/>
          <w:kern w:val="0"/>
          <w:sz w:val="24"/>
          <w:szCs w:val="24"/>
          <w:lang w:val="en-US" w:eastAsia="zh-CN" w:bidi="ar"/>
        </w:rPr>
      </w:pPr>
    </w:p>
    <w:p w14:paraId="0EF60CE3" w14:textId="77777777" w:rsidR="004A206E" w:rsidRDefault="004A206E">
      <w:pPr>
        <w:rPr>
          <w:rFonts w:ascii="Times New Roman" w:eastAsia="TimesNewRomanPS-BoldMT" w:hAnsi="Times New Roman" w:cs="Times New Roman"/>
          <w:b/>
          <w:bCs/>
          <w:color w:val="000000"/>
          <w:kern w:val="0"/>
          <w:sz w:val="24"/>
          <w:szCs w:val="24"/>
          <w:lang w:val="en-US" w:eastAsia="zh-CN" w:bidi="ar"/>
        </w:rPr>
      </w:pPr>
    </w:p>
    <w:p w14:paraId="105910A6" w14:textId="77777777" w:rsidR="004A206E" w:rsidRDefault="007B50C1">
      <w:pPr>
        <w:rPr>
          <w:rFonts w:ascii="Times New Roman" w:eastAsia="TimesNewRomanPS-BoldMT" w:hAnsi="Times New Roman" w:cs="Times New Roman"/>
          <w:b/>
          <w:bCs/>
          <w:color w:val="000000"/>
          <w:kern w:val="0"/>
          <w:sz w:val="24"/>
          <w:szCs w:val="24"/>
          <w:lang w:eastAsia="zh-CN" w:bidi="ar"/>
        </w:rPr>
      </w:pPr>
      <w:r>
        <w:rPr>
          <w:rFonts w:ascii="Times New Roman" w:eastAsia="TimesNewRomanPS-BoldMT" w:hAnsi="Times New Roman" w:cs="Times New Roman"/>
          <w:b/>
          <w:bCs/>
          <w:color w:val="000000"/>
          <w:kern w:val="0"/>
          <w:sz w:val="24"/>
          <w:szCs w:val="24"/>
          <w:lang w:val="en-US" w:eastAsia="zh-CN" w:bidi="ar"/>
        </w:rPr>
        <w:lastRenderedPageBreak/>
        <w:t>1.</w:t>
      </w:r>
      <w:r>
        <w:rPr>
          <w:rFonts w:ascii="Times New Roman" w:eastAsia="TimesNewRomanPS-BoldMT" w:hAnsi="Times New Roman" w:cs="Times New Roman"/>
          <w:b/>
          <w:bCs/>
          <w:color w:val="000000"/>
          <w:kern w:val="0"/>
          <w:sz w:val="24"/>
          <w:szCs w:val="24"/>
          <w:lang w:eastAsia="zh-CN" w:bidi="ar"/>
        </w:rPr>
        <w:t>4</w:t>
      </w:r>
      <w:r>
        <w:rPr>
          <w:rFonts w:ascii="Times New Roman" w:eastAsia="TimesNewRomanPS-BoldMT" w:hAnsi="Times New Roman" w:cs="Times New Roman"/>
          <w:b/>
          <w:bCs/>
          <w:color w:val="000000"/>
          <w:kern w:val="0"/>
          <w:sz w:val="24"/>
          <w:szCs w:val="24"/>
          <w:lang w:val="en-US" w:eastAsia="zh-CN" w:bidi="ar"/>
        </w:rPr>
        <w:t>. E</w:t>
      </w:r>
      <w:r>
        <w:rPr>
          <w:rFonts w:ascii="Times New Roman" w:eastAsia="TimesNewRomanPS-BoldMT" w:hAnsi="Times New Roman" w:cs="Times New Roman"/>
          <w:b/>
          <w:bCs/>
          <w:color w:val="000000"/>
          <w:kern w:val="0"/>
          <w:sz w:val="24"/>
          <w:szCs w:val="24"/>
          <w:lang w:eastAsia="zh-CN" w:bidi="ar"/>
        </w:rPr>
        <w:t>rgoterapi</w:t>
      </w:r>
    </w:p>
    <w:p w14:paraId="43E05BEA" w14:textId="77777777" w:rsidR="004A206E" w:rsidRDefault="007B50C1">
      <w:pPr>
        <w:jc w:val="both"/>
        <w:rPr>
          <w:rFonts w:ascii="Times New Roman" w:eastAsia="TimesNewRomanPS-BoldMT" w:hAnsi="Times New Roman" w:cs="Times New Roman"/>
          <w:b/>
          <w:bCs/>
          <w:color w:val="000000"/>
          <w:kern w:val="0"/>
          <w:sz w:val="24"/>
          <w:szCs w:val="24"/>
          <w:lang w:eastAsia="zh-CN" w:bidi="ar"/>
        </w:rPr>
      </w:pPr>
      <w:r>
        <w:rPr>
          <w:rFonts w:ascii="Times New Roman" w:hAnsi="Times New Roman" w:cs="Times New Roman"/>
          <w:sz w:val="24"/>
          <w:szCs w:val="24"/>
        </w:rPr>
        <w:t>2024 yılı öğrenci akademik öğrenci danışmanlığı memnuniyet anketi uygulamasına Ergoterapi bölümünden 49 kişi katılmıştır. En fazla katılım %44,9 ile 1.sınıflardan olmuştur. Danışman ile iletişim yöntemi olarak en fazla e-posta (%59,2) kullanılırken, katılımcıların tamamı danışman ile görüşmede hiçbir zaman problem yaşamadığını belirtmiştir (Tablo 1).</w:t>
      </w:r>
    </w:p>
    <w:p w14:paraId="1132EEE9" w14:textId="77777777" w:rsidR="004A206E" w:rsidRDefault="007B50C1">
      <w:pPr>
        <w:pStyle w:val="Saptanm"/>
        <w:spacing w:after="240"/>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Tablo 1. </w:t>
      </w:r>
      <w:r>
        <w:rPr>
          <w:rFonts w:ascii="Times New Roman" w:hAnsi="Times New Roman" w:cs="Times New Roman"/>
          <w:sz w:val="24"/>
          <w:szCs w:val="24"/>
        </w:rPr>
        <w:t>Tanımlayıcı Bilgiler</w:t>
      </w:r>
    </w:p>
    <w:tbl>
      <w:tblPr>
        <w:tblStyle w:val="TableNormal1"/>
        <w:tblW w:w="906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42"/>
        <w:gridCol w:w="1718"/>
        <w:gridCol w:w="1609"/>
      </w:tblGrid>
      <w:tr w:rsidR="004A206E" w14:paraId="655DC3FC" w14:textId="77777777">
        <w:trPr>
          <w:trHeight w:val="295"/>
        </w:trPr>
        <w:tc>
          <w:tcPr>
            <w:tcW w:w="57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041E62"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b/>
                <w:bCs/>
                <w:sz w:val="24"/>
                <w:szCs w:val="24"/>
              </w:rPr>
              <w:t>Sorular</w:t>
            </w:r>
          </w:p>
        </w:tc>
        <w:tc>
          <w:tcPr>
            <w:tcW w:w="17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0E8937"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b/>
                <w:bCs/>
                <w:sz w:val="24"/>
                <w:szCs w:val="24"/>
              </w:rPr>
              <w:t>Yüzde</w:t>
            </w:r>
          </w:p>
        </w:tc>
        <w:tc>
          <w:tcPr>
            <w:tcW w:w="16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B2E73C"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b/>
                <w:bCs/>
                <w:sz w:val="24"/>
                <w:szCs w:val="24"/>
              </w:rPr>
              <w:t>Sayı</w:t>
            </w:r>
          </w:p>
        </w:tc>
      </w:tr>
      <w:tr w:rsidR="004A206E" w14:paraId="1BBF4D9B" w14:textId="77777777">
        <w:trPr>
          <w:trHeight w:val="1199"/>
        </w:trPr>
        <w:tc>
          <w:tcPr>
            <w:tcW w:w="57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34768F" w14:textId="77777777" w:rsidR="004A206E" w:rsidRDefault="007B50C1">
            <w:pPr>
              <w:pStyle w:val="TabloStili2"/>
              <w:rPr>
                <w:rFonts w:ascii="Times New Roman" w:hAnsi="Times New Roman" w:cs="Times New Roman"/>
                <w:b/>
                <w:bCs/>
                <w:sz w:val="24"/>
                <w:szCs w:val="24"/>
              </w:rPr>
            </w:pPr>
            <w:r>
              <w:rPr>
                <w:rFonts w:ascii="Times New Roman" w:hAnsi="Times New Roman" w:cs="Times New Roman"/>
                <w:b/>
                <w:bCs/>
                <w:sz w:val="24"/>
                <w:szCs w:val="24"/>
              </w:rPr>
              <w:t>Sınıf</w:t>
            </w:r>
          </w:p>
          <w:p w14:paraId="4CB527E3"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1.Sınıf</w:t>
            </w:r>
          </w:p>
          <w:p w14:paraId="5CC8046F"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2.Sınıf</w:t>
            </w:r>
          </w:p>
          <w:p w14:paraId="005EEF6B"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3.Sınıf</w:t>
            </w:r>
          </w:p>
          <w:p w14:paraId="55138E39"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4.Sınıf</w:t>
            </w:r>
          </w:p>
        </w:tc>
        <w:tc>
          <w:tcPr>
            <w:tcW w:w="17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43FCF1" w14:textId="77777777" w:rsidR="004A206E" w:rsidRDefault="004A206E">
            <w:pPr>
              <w:pStyle w:val="TableParagraph"/>
              <w:spacing w:line="240" w:lineRule="auto"/>
              <w:ind w:left="0"/>
              <w:jc w:val="left"/>
              <w:rPr>
                <w:sz w:val="24"/>
                <w:szCs w:val="24"/>
                <w:lang w:val="en-US"/>
              </w:rPr>
            </w:pPr>
          </w:p>
          <w:p w14:paraId="4D4BA8C7" w14:textId="77777777" w:rsidR="004A206E" w:rsidRDefault="007B50C1">
            <w:pPr>
              <w:pStyle w:val="TableParagraph"/>
              <w:spacing w:line="240" w:lineRule="auto"/>
              <w:rPr>
                <w:sz w:val="24"/>
                <w:szCs w:val="24"/>
                <w:lang w:val="en-US"/>
              </w:rPr>
            </w:pPr>
            <w:r>
              <w:rPr>
                <w:spacing w:val="-5"/>
                <w:sz w:val="24"/>
                <w:szCs w:val="24"/>
                <w:lang w:val="en-US"/>
              </w:rPr>
              <w:t>%44,9</w:t>
            </w:r>
          </w:p>
          <w:p w14:paraId="6A96C477" w14:textId="77777777" w:rsidR="004A206E" w:rsidRDefault="007B50C1">
            <w:pPr>
              <w:pStyle w:val="TableParagraph"/>
              <w:spacing w:line="240" w:lineRule="auto"/>
              <w:ind w:right="3"/>
              <w:rPr>
                <w:sz w:val="24"/>
                <w:szCs w:val="24"/>
                <w:lang w:val="en-US"/>
              </w:rPr>
            </w:pPr>
            <w:r>
              <w:rPr>
                <w:spacing w:val="-2"/>
                <w:sz w:val="24"/>
                <w:szCs w:val="24"/>
                <w:lang w:val="en-US"/>
              </w:rPr>
              <w:t>%18,4</w:t>
            </w:r>
          </w:p>
          <w:p w14:paraId="34FBF1D5" w14:textId="77777777" w:rsidR="004A206E" w:rsidRDefault="007B50C1">
            <w:pPr>
              <w:pStyle w:val="TableParagraph"/>
              <w:spacing w:line="240" w:lineRule="auto"/>
              <w:ind w:right="3"/>
              <w:rPr>
                <w:sz w:val="24"/>
                <w:szCs w:val="24"/>
                <w:lang w:val="en-US"/>
              </w:rPr>
            </w:pPr>
            <w:r>
              <w:rPr>
                <w:spacing w:val="-2"/>
                <w:sz w:val="24"/>
                <w:szCs w:val="24"/>
                <w:lang w:val="en-US"/>
              </w:rPr>
              <w:t>%14,3</w:t>
            </w:r>
          </w:p>
          <w:p w14:paraId="407941BC" w14:textId="77777777" w:rsidR="004A206E" w:rsidRDefault="007B50C1">
            <w:pPr>
              <w:pStyle w:val="TableParagraph"/>
              <w:spacing w:line="240" w:lineRule="auto"/>
              <w:ind w:right="1"/>
              <w:rPr>
                <w:sz w:val="24"/>
                <w:szCs w:val="24"/>
              </w:rPr>
            </w:pPr>
            <w:r>
              <w:rPr>
                <w:spacing w:val="-5"/>
                <w:sz w:val="24"/>
                <w:szCs w:val="24"/>
                <w:lang w:val="en-US"/>
              </w:rPr>
              <w:t>%22,4</w:t>
            </w:r>
          </w:p>
        </w:tc>
        <w:tc>
          <w:tcPr>
            <w:tcW w:w="16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DB9C79" w14:textId="77777777" w:rsidR="004A206E" w:rsidRDefault="004A206E">
            <w:pPr>
              <w:pStyle w:val="TableParagraph"/>
              <w:spacing w:line="240" w:lineRule="auto"/>
              <w:ind w:left="0"/>
              <w:jc w:val="left"/>
              <w:rPr>
                <w:sz w:val="24"/>
                <w:szCs w:val="24"/>
                <w:lang w:val="en-US"/>
              </w:rPr>
            </w:pPr>
          </w:p>
          <w:p w14:paraId="320E72E6" w14:textId="77777777" w:rsidR="004A206E" w:rsidRDefault="007B50C1">
            <w:pPr>
              <w:pStyle w:val="TableParagraph"/>
              <w:spacing w:line="240" w:lineRule="auto"/>
              <w:ind w:left="7" w:right="2"/>
              <w:rPr>
                <w:sz w:val="24"/>
                <w:szCs w:val="24"/>
                <w:lang w:val="en-US"/>
              </w:rPr>
            </w:pPr>
            <w:r>
              <w:rPr>
                <w:spacing w:val="-10"/>
                <w:sz w:val="24"/>
                <w:szCs w:val="24"/>
                <w:lang w:val="en-US"/>
              </w:rPr>
              <w:t>22</w:t>
            </w:r>
          </w:p>
          <w:p w14:paraId="6F5AAA15" w14:textId="77777777" w:rsidR="004A206E" w:rsidRDefault="007B50C1">
            <w:pPr>
              <w:pStyle w:val="TableParagraph"/>
              <w:spacing w:line="240" w:lineRule="auto"/>
              <w:ind w:left="7" w:right="2"/>
              <w:rPr>
                <w:sz w:val="24"/>
                <w:szCs w:val="24"/>
                <w:lang w:val="en-US"/>
              </w:rPr>
            </w:pPr>
            <w:r>
              <w:rPr>
                <w:spacing w:val="-10"/>
                <w:sz w:val="24"/>
                <w:szCs w:val="24"/>
                <w:lang w:val="en-US"/>
              </w:rPr>
              <w:t>9</w:t>
            </w:r>
          </w:p>
          <w:p w14:paraId="043BE13E" w14:textId="77777777" w:rsidR="004A206E" w:rsidRDefault="007B50C1">
            <w:pPr>
              <w:pStyle w:val="TableParagraph"/>
              <w:spacing w:line="240" w:lineRule="auto"/>
              <w:ind w:left="7" w:right="2"/>
              <w:rPr>
                <w:sz w:val="24"/>
                <w:szCs w:val="24"/>
                <w:lang w:val="en-US"/>
              </w:rPr>
            </w:pPr>
            <w:r>
              <w:rPr>
                <w:spacing w:val="-10"/>
                <w:sz w:val="24"/>
                <w:szCs w:val="24"/>
                <w:lang w:val="en-US"/>
              </w:rPr>
              <w:t>7</w:t>
            </w:r>
          </w:p>
          <w:p w14:paraId="083CB383" w14:textId="77777777" w:rsidR="004A206E" w:rsidRDefault="007B50C1">
            <w:pPr>
              <w:pStyle w:val="TableParagraph"/>
              <w:spacing w:line="240" w:lineRule="auto"/>
              <w:ind w:left="7" w:right="2"/>
              <w:rPr>
                <w:sz w:val="24"/>
                <w:szCs w:val="24"/>
              </w:rPr>
            </w:pPr>
            <w:r>
              <w:rPr>
                <w:spacing w:val="-10"/>
                <w:sz w:val="24"/>
                <w:szCs w:val="24"/>
                <w:lang w:val="en-US"/>
              </w:rPr>
              <w:t>11</w:t>
            </w:r>
          </w:p>
        </w:tc>
      </w:tr>
      <w:tr w:rsidR="004A206E" w14:paraId="3D48FB1A" w14:textId="77777777">
        <w:trPr>
          <w:trHeight w:val="1836"/>
        </w:trPr>
        <w:tc>
          <w:tcPr>
            <w:tcW w:w="57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1102CF" w14:textId="77777777" w:rsidR="004A206E" w:rsidRDefault="007B50C1">
            <w:pPr>
              <w:pStyle w:val="TabloStili2"/>
              <w:rPr>
                <w:rFonts w:ascii="Times New Roman" w:hAnsi="Times New Roman" w:cs="Times New Roman"/>
                <w:sz w:val="24"/>
                <w:szCs w:val="24"/>
              </w:rPr>
            </w:pPr>
            <w:r>
              <w:rPr>
                <w:rFonts w:ascii="Times New Roman" w:hAnsi="Times New Roman" w:cs="Times New Roman"/>
                <w:b/>
                <w:bCs/>
                <w:sz w:val="24"/>
                <w:szCs w:val="24"/>
              </w:rPr>
              <w:t>Danışman ile iletişim yöntemi*</w:t>
            </w:r>
          </w:p>
          <w:p w14:paraId="48A58E53"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Yüz Yüze Toplantı</w:t>
            </w:r>
          </w:p>
          <w:p w14:paraId="1251D8CD"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E-Posta</w:t>
            </w:r>
          </w:p>
          <w:p w14:paraId="68F6F15C"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Telefon</w:t>
            </w:r>
          </w:p>
          <w:p w14:paraId="64963BCC"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Mesajlaşma Uygulamaları (Whatsapp vb.)</w:t>
            </w:r>
          </w:p>
        </w:tc>
        <w:tc>
          <w:tcPr>
            <w:tcW w:w="17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80F818" w14:textId="77777777" w:rsidR="004A206E" w:rsidRDefault="004A206E" w:rsidP="007B50C1">
            <w:pPr>
              <w:pStyle w:val="TableParagraph"/>
              <w:spacing w:line="240" w:lineRule="auto"/>
              <w:ind w:right="3" w:firstLineChars="250" w:firstLine="595"/>
              <w:jc w:val="both"/>
              <w:rPr>
                <w:spacing w:val="-2"/>
                <w:sz w:val="24"/>
                <w:szCs w:val="24"/>
                <w:lang w:val="en-US"/>
              </w:rPr>
            </w:pPr>
          </w:p>
          <w:p w14:paraId="58BA9BA4" w14:textId="77777777" w:rsidR="004A206E" w:rsidRDefault="004A206E" w:rsidP="007B50C1">
            <w:pPr>
              <w:pStyle w:val="TableParagraph"/>
              <w:spacing w:line="240" w:lineRule="auto"/>
              <w:ind w:right="3" w:firstLineChars="250" w:firstLine="595"/>
              <w:jc w:val="both"/>
              <w:rPr>
                <w:spacing w:val="-2"/>
                <w:sz w:val="24"/>
                <w:szCs w:val="24"/>
                <w:lang w:val="en-US"/>
              </w:rPr>
            </w:pPr>
          </w:p>
          <w:p w14:paraId="09F1C437" w14:textId="77777777" w:rsidR="004A206E" w:rsidRDefault="007B50C1" w:rsidP="007B50C1">
            <w:pPr>
              <w:pStyle w:val="TableParagraph"/>
              <w:spacing w:line="240" w:lineRule="auto"/>
              <w:ind w:right="3" w:firstLineChars="250" w:firstLine="595"/>
              <w:jc w:val="both"/>
              <w:rPr>
                <w:sz w:val="24"/>
                <w:szCs w:val="24"/>
                <w:lang w:val="en-US"/>
              </w:rPr>
            </w:pPr>
            <w:r>
              <w:rPr>
                <w:spacing w:val="-2"/>
                <w:sz w:val="24"/>
                <w:szCs w:val="24"/>
                <w:lang w:val="en-US"/>
              </w:rPr>
              <w:t>%49</w:t>
            </w:r>
          </w:p>
          <w:p w14:paraId="1B011918" w14:textId="77777777" w:rsidR="004A206E" w:rsidRDefault="007B50C1">
            <w:pPr>
              <w:pStyle w:val="TableParagraph"/>
              <w:spacing w:line="240" w:lineRule="auto"/>
              <w:ind w:right="1"/>
              <w:rPr>
                <w:sz w:val="24"/>
                <w:szCs w:val="24"/>
                <w:lang w:val="en-US"/>
              </w:rPr>
            </w:pPr>
            <w:r>
              <w:rPr>
                <w:spacing w:val="-5"/>
                <w:sz w:val="24"/>
                <w:szCs w:val="24"/>
                <w:lang w:val="en-US"/>
              </w:rPr>
              <w:t>%59,2</w:t>
            </w:r>
          </w:p>
          <w:p w14:paraId="142C8084" w14:textId="77777777" w:rsidR="004A206E" w:rsidRDefault="007B50C1">
            <w:pPr>
              <w:pStyle w:val="TableParagraph"/>
              <w:spacing w:line="240" w:lineRule="auto"/>
              <w:ind w:right="3"/>
              <w:rPr>
                <w:sz w:val="24"/>
                <w:szCs w:val="24"/>
                <w:lang w:val="en-US"/>
              </w:rPr>
            </w:pPr>
            <w:r>
              <w:rPr>
                <w:spacing w:val="-2"/>
                <w:sz w:val="24"/>
                <w:szCs w:val="24"/>
                <w:lang w:val="en-US"/>
              </w:rPr>
              <w:t>%49</w:t>
            </w:r>
          </w:p>
          <w:p w14:paraId="0A4B16C8" w14:textId="77777777" w:rsidR="004A206E" w:rsidRDefault="007B50C1">
            <w:pPr>
              <w:pStyle w:val="TableParagraph"/>
              <w:spacing w:line="240" w:lineRule="auto"/>
              <w:ind w:right="1"/>
              <w:rPr>
                <w:sz w:val="24"/>
                <w:szCs w:val="24"/>
              </w:rPr>
            </w:pPr>
            <w:r>
              <w:rPr>
                <w:spacing w:val="-5"/>
                <w:sz w:val="24"/>
                <w:szCs w:val="24"/>
                <w:lang w:val="en-US"/>
              </w:rPr>
              <w:t>%32,6</w:t>
            </w:r>
          </w:p>
        </w:tc>
        <w:tc>
          <w:tcPr>
            <w:tcW w:w="16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B5AD6D" w14:textId="77777777" w:rsidR="004A206E" w:rsidRDefault="004A206E">
            <w:pPr>
              <w:pStyle w:val="TableParagraph"/>
              <w:spacing w:line="240" w:lineRule="auto"/>
              <w:ind w:left="7" w:right="2"/>
              <w:rPr>
                <w:spacing w:val="-10"/>
                <w:sz w:val="24"/>
                <w:szCs w:val="24"/>
                <w:lang w:val="en-US"/>
              </w:rPr>
            </w:pPr>
          </w:p>
          <w:p w14:paraId="3DCB2655" w14:textId="77777777" w:rsidR="004A206E" w:rsidRDefault="004A206E">
            <w:pPr>
              <w:pStyle w:val="TableParagraph"/>
              <w:spacing w:line="240" w:lineRule="auto"/>
              <w:ind w:left="7" w:right="2"/>
              <w:rPr>
                <w:spacing w:val="-10"/>
                <w:sz w:val="24"/>
                <w:szCs w:val="24"/>
                <w:lang w:val="en-US"/>
              </w:rPr>
            </w:pPr>
          </w:p>
          <w:p w14:paraId="358A6EE9" w14:textId="77777777" w:rsidR="004A206E" w:rsidRDefault="007B50C1">
            <w:pPr>
              <w:pStyle w:val="TableParagraph"/>
              <w:spacing w:line="240" w:lineRule="auto"/>
              <w:ind w:left="7" w:right="2"/>
              <w:rPr>
                <w:sz w:val="24"/>
                <w:szCs w:val="24"/>
                <w:lang w:val="en-US"/>
              </w:rPr>
            </w:pPr>
            <w:r>
              <w:rPr>
                <w:spacing w:val="-10"/>
                <w:sz w:val="24"/>
                <w:szCs w:val="24"/>
                <w:lang w:val="en-US"/>
              </w:rPr>
              <w:t>24</w:t>
            </w:r>
          </w:p>
          <w:p w14:paraId="1ACDA6EE" w14:textId="77777777" w:rsidR="004A206E" w:rsidRDefault="007B50C1">
            <w:pPr>
              <w:pStyle w:val="TableParagraph"/>
              <w:spacing w:line="240" w:lineRule="auto"/>
              <w:ind w:left="7" w:right="2"/>
              <w:rPr>
                <w:sz w:val="24"/>
                <w:szCs w:val="24"/>
                <w:lang w:val="en-US"/>
              </w:rPr>
            </w:pPr>
            <w:r>
              <w:rPr>
                <w:spacing w:val="-10"/>
                <w:sz w:val="24"/>
                <w:szCs w:val="24"/>
                <w:lang w:val="en-US"/>
              </w:rPr>
              <w:t>29</w:t>
            </w:r>
          </w:p>
          <w:p w14:paraId="5E89BA79" w14:textId="77777777" w:rsidR="004A206E" w:rsidRDefault="007B50C1">
            <w:pPr>
              <w:pStyle w:val="TableParagraph"/>
              <w:spacing w:line="240" w:lineRule="auto"/>
              <w:ind w:left="7" w:right="2"/>
              <w:rPr>
                <w:sz w:val="24"/>
                <w:szCs w:val="24"/>
                <w:lang w:val="en-US"/>
              </w:rPr>
            </w:pPr>
            <w:r>
              <w:rPr>
                <w:spacing w:val="-10"/>
                <w:sz w:val="24"/>
                <w:szCs w:val="24"/>
                <w:lang w:val="en-US"/>
              </w:rPr>
              <w:t>24</w:t>
            </w:r>
          </w:p>
          <w:p w14:paraId="64C38EC5" w14:textId="77777777" w:rsidR="004A206E" w:rsidRDefault="007B50C1">
            <w:pPr>
              <w:pStyle w:val="TableParagraph"/>
              <w:spacing w:line="240" w:lineRule="auto"/>
              <w:ind w:left="7" w:right="2"/>
              <w:rPr>
                <w:sz w:val="24"/>
                <w:szCs w:val="24"/>
              </w:rPr>
            </w:pPr>
            <w:r>
              <w:rPr>
                <w:spacing w:val="-10"/>
                <w:sz w:val="24"/>
                <w:szCs w:val="24"/>
                <w:lang w:val="en-US"/>
              </w:rPr>
              <w:t>16</w:t>
            </w:r>
          </w:p>
        </w:tc>
      </w:tr>
      <w:tr w:rsidR="004A206E" w14:paraId="1C6170A6" w14:textId="77777777">
        <w:trPr>
          <w:trHeight w:val="450"/>
        </w:trPr>
        <w:tc>
          <w:tcPr>
            <w:tcW w:w="574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D5DEA0"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b/>
                <w:bCs/>
                <w:sz w:val="24"/>
                <w:szCs w:val="24"/>
              </w:rPr>
              <w:t>Toplam</w:t>
            </w:r>
            <w:r>
              <w:rPr>
                <w:rFonts w:ascii="Times New Roman" w:hAnsi="Times New Roman" w:cs="Times New Roman"/>
                <w:sz w:val="24"/>
                <w:szCs w:val="24"/>
              </w:rPr>
              <w:t xml:space="preserve"> </w:t>
            </w:r>
          </w:p>
        </w:tc>
        <w:tc>
          <w:tcPr>
            <w:tcW w:w="171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CA7339" w14:textId="77777777" w:rsidR="004A206E" w:rsidRDefault="007B50C1">
            <w:pPr>
              <w:pStyle w:val="TableParagraph"/>
              <w:spacing w:line="240" w:lineRule="auto"/>
              <w:ind w:right="1"/>
              <w:rPr>
                <w:spacing w:val="-5"/>
                <w:sz w:val="24"/>
                <w:szCs w:val="24"/>
              </w:rPr>
            </w:pPr>
            <w:r>
              <w:rPr>
                <w:spacing w:val="-5"/>
                <w:sz w:val="24"/>
                <w:szCs w:val="24"/>
              </w:rPr>
              <w:t>% 100</w:t>
            </w:r>
          </w:p>
        </w:tc>
        <w:tc>
          <w:tcPr>
            <w:tcW w:w="160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B3160B" w14:textId="77777777" w:rsidR="004A206E" w:rsidRDefault="007B50C1">
            <w:pPr>
              <w:pStyle w:val="TableParagraph"/>
              <w:spacing w:line="240" w:lineRule="auto"/>
              <w:ind w:left="7" w:right="2"/>
              <w:rPr>
                <w:spacing w:val="-10"/>
                <w:sz w:val="24"/>
                <w:szCs w:val="24"/>
              </w:rPr>
            </w:pPr>
            <w:r>
              <w:rPr>
                <w:spacing w:val="-10"/>
                <w:sz w:val="24"/>
                <w:szCs w:val="24"/>
              </w:rPr>
              <w:t>49</w:t>
            </w:r>
          </w:p>
        </w:tc>
      </w:tr>
    </w:tbl>
    <w:p w14:paraId="612B632C" w14:textId="77777777" w:rsidR="004A206E" w:rsidRDefault="007B50C1">
      <w:pPr>
        <w:rPr>
          <w:rFonts w:ascii="Times New Roman" w:hAnsi="Times New Roman" w:cs="Times New Roman"/>
          <w:sz w:val="24"/>
          <w:szCs w:val="24"/>
        </w:rPr>
      </w:pPr>
      <w:r>
        <w:rPr>
          <w:rFonts w:ascii="Times New Roman" w:hAnsi="Times New Roman" w:cs="Times New Roman"/>
          <w:sz w:val="24"/>
          <w:szCs w:val="24"/>
        </w:rPr>
        <w:t>*: Birden fazla seçenek işaretlenmiştir.</w:t>
      </w:r>
    </w:p>
    <w:p w14:paraId="58888B24" w14:textId="77777777" w:rsidR="004A206E" w:rsidRDefault="004A206E">
      <w:pPr>
        <w:pStyle w:val="Saptanm"/>
        <w:spacing w:after="240"/>
        <w:jc w:val="both"/>
        <w:rPr>
          <w:rFonts w:ascii="Times New Roman" w:hAnsi="Times New Roman" w:cs="Times New Roman"/>
          <w:sz w:val="24"/>
          <w:szCs w:val="24"/>
        </w:rPr>
      </w:pPr>
    </w:p>
    <w:p w14:paraId="094EBD19" w14:textId="77777777" w:rsidR="004A206E" w:rsidRDefault="007B50C1">
      <w:pPr>
        <w:jc w:val="both"/>
        <w:rPr>
          <w:rFonts w:ascii="Times New Roman" w:hAnsi="Times New Roman" w:cs="Times New Roman"/>
          <w:sz w:val="24"/>
          <w:szCs w:val="24"/>
        </w:rPr>
      </w:pPr>
      <w:r>
        <w:rPr>
          <w:rFonts w:ascii="Times New Roman" w:hAnsi="Times New Roman" w:cs="Times New Roman"/>
          <w:sz w:val="24"/>
          <w:szCs w:val="24"/>
        </w:rPr>
        <w:t>Öğrenci danışmanlığı memnuniyeti için katılımcılara yöneltilen 28 kapalı uçlu ifade içerisinde en yüksek ortalamaya sahip ifade 4,59 ile “7.  Ders kayıtları sırasında yardımcı olur” iken; en düşük ortalamaya sahip ifade 3,61 ile “4. Düzenli olarak danışmanlık toplantıları yapar.” ifadesi olmuştur (Tablo 2).</w:t>
      </w:r>
    </w:p>
    <w:p w14:paraId="2CB91378" w14:textId="77777777" w:rsidR="004A206E" w:rsidRDefault="004A206E">
      <w:pPr>
        <w:pStyle w:val="Saptanm"/>
        <w:spacing w:after="240"/>
        <w:jc w:val="both"/>
        <w:rPr>
          <w:rFonts w:ascii="Times New Roman" w:hAnsi="Times New Roman" w:cs="Times New Roman"/>
          <w:sz w:val="24"/>
          <w:szCs w:val="24"/>
        </w:rPr>
      </w:pPr>
    </w:p>
    <w:p w14:paraId="532C9C96" w14:textId="77777777" w:rsidR="004A206E" w:rsidRDefault="004A206E">
      <w:pPr>
        <w:pStyle w:val="Saptanm"/>
        <w:spacing w:after="240"/>
        <w:jc w:val="both"/>
        <w:rPr>
          <w:rFonts w:ascii="Times New Roman" w:hAnsi="Times New Roman" w:cs="Times New Roman"/>
          <w:sz w:val="24"/>
          <w:szCs w:val="24"/>
        </w:rPr>
      </w:pPr>
    </w:p>
    <w:p w14:paraId="718016F5" w14:textId="77777777" w:rsidR="004A206E" w:rsidRDefault="004A206E">
      <w:pPr>
        <w:pStyle w:val="Saptanm"/>
        <w:spacing w:after="240"/>
        <w:jc w:val="both"/>
        <w:rPr>
          <w:rFonts w:ascii="Times New Roman" w:hAnsi="Times New Roman" w:cs="Times New Roman"/>
          <w:sz w:val="24"/>
          <w:szCs w:val="24"/>
        </w:rPr>
      </w:pPr>
    </w:p>
    <w:p w14:paraId="59FDA77E" w14:textId="77777777" w:rsidR="004A206E" w:rsidRDefault="004A206E">
      <w:pPr>
        <w:pStyle w:val="Saptanm"/>
        <w:spacing w:after="240"/>
        <w:jc w:val="both"/>
        <w:rPr>
          <w:rFonts w:ascii="Times New Roman" w:hAnsi="Times New Roman" w:cs="Times New Roman"/>
          <w:sz w:val="24"/>
          <w:szCs w:val="24"/>
        </w:rPr>
      </w:pPr>
    </w:p>
    <w:p w14:paraId="730F7B97" w14:textId="77777777" w:rsidR="004A206E" w:rsidRDefault="004A206E">
      <w:pPr>
        <w:pStyle w:val="Saptanm"/>
        <w:spacing w:after="240"/>
        <w:jc w:val="both"/>
        <w:rPr>
          <w:rFonts w:ascii="Times New Roman" w:hAnsi="Times New Roman" w:cs="Times New Roman"/>
          <w:sz w:val="24"/>
          <w:szCs w:val="24"/>
        </w:rPr>
      </w:pPr>
    </w:p>
    <w:p w14:paraId="3405427F" w14:textId="77777777" w:rsidR="004A206E" w:rsidRDefault="004A206E">
      <w:pPr>
        <w:pStyle w:val="Saptanm"/>
        <w:spacing w:after="240"/>
        <w:jc w:val="both"/>
        <w:rPr>
          <w:rFonts w:ascii="Times New Roman" w:hAnsi="Times New Roman" w:cs="Times New Roman"/>
          <w:sz w:val="24"/>
          <w:szCs w:val="24"/>
        </w:rPr>
      </w:pPr>
    </w:p>
    <w:p w14:paraId="48D4D8AE" w14:textId="77777777" w:rsidR="004A206E" w:rsidRDefault="004A206E">
      <w:pPr>
        <w:pStyle w:val="Saptanm"/>
        <w:spacing w:after="240"/>
        <w:jc w:val="both"/>
        <w:rPr>
          <w:rFonts w:ascii="Times New Roman" w:hAnsi="Times New Roman" w:cs="Times New Roman"/>
          <w:sz w:val="24"/>
          <w:szCs w:val="24"/>
        </w:rPr>
      </w:pPr>
    </w:p>
    <w:p w14:paraId="28895D2F" w14:textId="77777777" w:rsidR="004A206E" w:rsidRDefault="007B50C1">
      <w:pPr>
        <w:jc w:val="both"/>
        <w:rPr>
          <w:rFonts w:ascii="Times New Roman" w:hAnsi="Times New Roman" w:cs="Times New Roman"/>
          <w:sz w:val="24"/>
          <w:szCs w:val="24"/>
        </w:rPr>
      </w:pPr>
      <w:r>
        <w:rPr>
          <w:rFonts w:ascii="Times New Roman" w:hAnsi="Times New Roman" w:cs="Times New Roman"/>
          <w:b/>
          <w:bCs/>
          <w:sz w:val="24"/>
          <w:szCs w:val="24"/>
        </w:rPr>
        <w:lastRenderedPageBreak/>
        <w:t>Tablo 2.</w:t>
      </w:r>
      <w:r>
        <w:rPr>
          <w:rFonts w:ascii="Times New Roman" w:hAnsi="Times New Roman" w:cs="Times New Roman"/>
          <w:sz w:val="24"/>
          <w:szCs w:val="24"/>
        </w:rPr>
        <w:t xml:space="preserve"> Öğrenci Danışmanlığı Memnuniyeti</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53"/>
        <w:gridCol w:w="1411"/>
      </w:tblGrid>
      <w:tr w:rsidR="004A206E" w14:paraId="03387791" w14:textId="77777777">
        <w:trPr>
          <w:trHeight w:val="253"/>
        </w:trPr>
        <w:tc>
          <w:tcPr>
            <w:tcW w:w="7653" w:type="dxa"/>
          </w:tcPr>
          <w:p w14:paraId="38C8A2F9" w14:textId="77777777" w:rsidR="004A206E" w:rsidRDefault="007B50C1">
            <w:pPr>
              <w:pStyle w:val="TableParagraph"/>
              <w:spacing w:before="1" w:line="233" w:lineRule="exact"/>
              <w:rPr>
                <w:b/>
                <w:lang w:val="en-US"/>
              </w:rPr>
            </w:pPr>
            <w:r>
              <w:rPr>
                <w:b/>
                <w:spacing w:val="-4"/>
                <w:lang w:val="en-US"/>
              </w:rPr>
              <w:t>İfade</w:t>
            </w:r>
          </w:p>
        </w:tc>
        <w:tc>
          <w:tcPr>
            <w:tcW w:w="1411" w:type="dxa"/>
          </w:tcPr>
          <w:p w14:paraId="04210E91" w14:textId="77777777" w:rsidR="004A206E" w:rsidRDefault="007B50C1">
            <w:pPr>
              <w:pStyle w:val="TableParagraph"/>
              <w:spacing w:before="1" w:line="233" w:lineRule="exact"/>
              <w:rPr>
                <w:b/>
                <w:lang w:val="en-US"/>
              </w:rPr>
            </w:pPr>
            <w:r>
              <w:rPr>
                <w:b/>
                <w:spacing w:val="-2"/>
                <w:lang w:val="en-US"/>
              </w:rPr>
              <w:t>Ortalama</w:t>
            </w:r>
          </w:p>
        </w:tc>
      </w:tr>
      <w:tr w:rsidR="004A206E" w14:paraId="2396BD4D" w14:textId="77777777" w:rsidTr="000106F5">
        <w:trPr>
          <w:trHeight w:val="254"/>
        </w:trPr>
        <w:tc>
          <w:tcPr>
            <w:tcW w:w="7653" w:type="dxa"/>
          </w:tcPr>
          <w:p w14:paraId="284FB391" w14:textId="77777777" w:rsidR="004A206E" w:rsidRDefault="007B50C1">
            <w:pPr>
              <w:pStyle w:val="TableParagraph"/>
              <w:spacing w:line="234" w:lineRule="exact"/>
              <w:ind w:left="110"/>
              <w:jc w:val="left"/>
              <w:rPr>
                <w:lang w:val="en-US"/>
              </w:rPr>
            </w:pPr>
            <w:r>
              <w:t>1. Her dönem kendisine ulaşabileceğimiz bir danışmanlık saati belirler.</w:t>
            </w:r>
          </w:p>
        </w:tc>
        <w:tc>
          <w:tcPr>
            <w:tcW w:w="1411" w:type="dxa"/>
            <w:shd w:val="clear" w:color="auto" w:fill="3A7C22" w:themeFill="accent6" w:themeFillShade="BF"/>
          </w:tcPr>
          <w:p w14:paraId="14A89CDE" w14:textId="77777777" w:rsidR="004A206E" w:rsidRDefault="007B50C1">
            <w:pPr>
              <w:pStyle w:val="TableParagraph"/>
              <w:spacing w:line="234" w:lineRule="exact"/>
              <w:rPr>
                <w:lang w:val="en-US"/>
              </w:rPr>
            </w:pPr>
            <w:r>
              <w:rPr>
                <w:lang w:val="en-US"/>
              </w:rPr>
              <w:t>4,26</w:t>
            </w:r>
          </w:p>
        </w:tc>
      </w:tr>
      <w:tr w:rsidR="004A206E" w14:paraId="52E0B45B" w14:textId="77777777" w:rsidTr="000106F5">
        <w:trPr>
          <w:trHeight w:val="254"/>
        </w:trPr>
        <w:tc>
          <w:tcPr>
            <w:tcW w:w="7653" w:type="dxa"/>
          </w:tcPr>
          <w:p w14:paraId="68E905D7" w14:textId="77777777" w:rsidR="004A206E" w:rsidRDefault="007B50C1">
            <w:pPr>
              <w:pStyle w:val="TableParagraph"/>
              <w:spacing w:line="234" w:lineRule="exact"/>
              <w:ind w:left="110"/>
              <w:jc w:val="left"/>
              <w:rPr>
                <w:lang w:val="en-US"/>
              </w:rPr>
            </w:pPr>
            <w:r>
              <w:t>2. Kendisine ulaşabileceğim iletişim bilgilerini ve kanallarını benimle paylaşır.</w:t>
            </w:r>
          </w:p>
        </w:tc>
        <w:tc>
          <w:tcPr>
            <w:tcW w:w="1411" w:type="dxa"/>
            <w:shd w:val="clear" w:color="auto" w:fill="3A7C22" w:themeFill="accent6" w:themeFillShade="BF"/>
          </w:tcPr>
          <w:p w14:paraId="4E920543" w14:textId="77777777" w:rsidR="004A206E" w:rsidRDefault="007B50C1">
            <w:pPr>
              <w:pStyle w:val="TableParagraph"/>
              <w:spacing w:line="234" w:lineRule="exact"/>
              <w:rPr>
                <w:lang w:val="en-US"/>
              </w:rPr>
            </w:pPr>
            <w:r>
              <w:rPr>
                <w:lang w:val="en-US"/>
              </w:rPr>
              <w:t>4,46</w:t>
            </w:r>
          </w:p>
        </w:tc>
      </w:tr>
      <w:tr w:rsidR="004A206E" w14:paraId="5ABF4344" w14:textId="77777777" w:rsidTr="000106F5">
        <w:trPr>
          <w:trHeight w:val="254"/>
        </w:trPr>
        <w:tc>
          <w:tcPr>
            <w:tcW w:w="7653" w:type="dxa"/>
          </w:tcPr>
          <w:p w14:paraId="1173D8CF" w14:textId="77777777" w:rsidR="004A206E" w:rsidRDefault="007B50C1">
            <w:pPr>
              <w:pStyle w:val="TableParagraph"/>
              <w:spacing w:line="234" w:lineRule="exact"/>
              <w:ind w:left="110"/>
              <w:jc w:val="left"/>
              <w:rPr>
                <w:lang w:val="en-US"/>
              </w:rPr>
            </w:pPr>
            <w:r>
              <w:t>3. Mesai saatleri içinde ulaşırım.</w:t>
            </w:r>
          </w:p>
        </w:tc>
        <w:tc>
          <w:tcPr>
            <w:tcW w:w="1411" w:type="dxa"/>
            <w:shd w:val="clear" w:color="auto" w:fill="3A7C22" w:themeFill="accent6" w:themeFillShade="BF"/>
          </w:tcPr>
          <w:p w14:paraId="24513732" w14:textId="77777777" w:rsidR="004A206E" w:rsidRDefault="007B50C1">
            <w:pPr>
              <w:pStyle w:val="TableParagraph"/>
              <w:spacing w:line="234" w:lineRule="exact"/>
              <w:rPr>
                <w:lang w:val="en-US"/>
              </w:rPr>
            </w:pPr>
            <w:r>
              <w:rPr>
                <w:lang w:val="en-US"/>
              </w:rPr>
              <w:t>4,51</w:t>
            </w:r>
          </w:p>
        </w:tc>
      </w:tr>
      <w:tr w:rsidR="004A206E" w14:paraId="55FBD81D" w14:textId="77777777" w:rsidTr="007B50C1">
        <w:trPr>
          <w:trHeight w:val="254"/>
        </w:trPr>
        <w:tc>
          <w:tcPr>
            <w:tcW w:w="7653" w:type="dxa"/>
          </w:tcPr>
          <w:p w14:paraId="76847A31" w14:textId="77777777" w:rsidR="004A206E" w:rsidRDefault="007B50C1">
            <w:pPr>
              <w:pStyle w:val="TableParagraph"/>
              <w:spacing w:line="234" w:lineRule="exact"/>
              <w:ind w:left="110"/>
              <w:jc w:val="left"/>
              <w:rPr>
                <w:lang w:val="en-US"/>
              </w:rPr>
            </w:pPr>
            <w:r>
              <w:t>4. Düzenli olarak danışmanlık toplantıları yapar.</w:t>
            </w:r>
          </w:p>
        </w:tc>
        <w:tc>
          <w:tcPr>
            <w:tcW w:w="1411" w:type="dxa"/>
            <w:shd w:val="clear" w:color="auto" w:fill="FAE2D5" w:themeFill="accent2" w:themeFillTint="33"/>
          </w:tcPr>
          <w:p w14:paraId="5350989E" w14:textId="77777777" w:rsidR="004A206E" w:rsidRDefault="007B50C1">
            <w:pPr>
              <w:pStyle w:val="TableParagraph"/>
              <w:spacing w:line="234" w:lineRule="exact"/>
              <w:rPr>
                <w:lang w:val="en-US"/>
              </w:rPr>
            </w:pPr>
            <w:r>
              <w:rPr>
                <w:lang w:val="en-US"/>
              </w:rPr>
              <w:t>3,61</w:t>
            </w:r>
          </w:p>
        </w:tc>
      </w:tr>
      <w:tr w:rsidR="004A206E" w14:paraId="73BEA31B" w14:textId="77777777" w:rsidTr="007B50C1">
        <w:trPr>
          <w:trHeight w:val="254"/>
        </w:trPr>
        <w:tc>
          <w:tcPr>
            <w:tcW w:w="7653" w:type="dxa"/>
          </w:tcPr>
          <w:p w14:paraId="399EADE6" w14:textId="77777777" w:rsidR="004A206E" w:rsidRDefault="007B50C1">
            <w:pPr>
              <w:pStyle w:val="TableParagraph"/>
              <w:spacing w:line="234" w:lineRule="exact"/>
              <w:ind w:left="110"/>
              <w:jc w:val="left"/>
              <w:rPr>
                <w:lang w:val="en-US"/>
              </w:rPr>
            </w:pPr>
            <w:r>
              <w:t>5. Düzenlediği toplantılar için bizlerle birlikte önceden gündemi belirler.</w:t>
            </w:r>
          </w:p>
        </w:tc>
        <w:tc>
          <w:tcPr>
            <w:tcW w:w="1411" w:type="dxa"/>
            <w:shd w:val="clear" w:color="auto" w:fill="FAE2D5" w:themeFill="accent2" w:themeFillTint="33"/>
          </w:tcPr>
          <w:p w14:paraId="17821079" w14:textId="77777777" w:rsidR="004A206E" w:rsidRDefault="007B50C1">
            <w:pPr>
              <w:pStyle w:val="TableParagraph"/>
              <w:spacing w:line="234" w:lineRule="exact"/>
              <w:rPr>
                <w:lang w:val="en-US"/>
              </w:rPr>
            </w:pPr>
            <w:r>
              <w:rPr>
                <w:lang w:val="en-US"/>
              </w:rPr>
              <w:t>3,85</w:t>
            </w:r>
          </w:p>
        </w:tc>
      </w:tr>
      <w:tr w:rsidR="004A206E" w14:paraId="3267586E" w14:textId="77777777" w:rsidTr="000106F5">
        <w:trPr>
          <w:trHeight w:val="254"/>
        </w:trPr>
        <w:tc>
          <w:tcPr>
            <w:tcW w:w="7653" w:type="dxa"/>
          </w:tcPr>
          <w:p w14:paraId="73844901" w14:textId="77777777" w:rsidR="004A206E" w:rsidRDefault="007B50C1">
            <w:pPr>
              <w:pStyle w:val="TableParagraph"/>
              <w:spacing w:line="234" w:lineRule="exact"/>
              <w:ind w:left="110"/>
              <w:jc w:val="left"/>
              <w:rPr>
                <w:lang w:val="en-US"/>
              </w:rPr>
            </w:pPr>
            <w:r>
              <w:t>6. Eğitim hayatımla ilgili bir problem yaşadığımda problemimi çözmek için bana rehberlik eder.</w:t>
            </w:r>
          </w:p>
        </w:tc>
        <w:tc>
          <w:tcPr>
            <w:tcW w:w="1411" w:type="dxa"/>
            <w:shd w:val="clear" w:color="auto" w:fill="3A7C22" w:themeFill="accent6" w:themeFillShade="BF"/>
          </w:tcPr>
          <w:p w14:paraId="34F1917E" w14:textId="77777777" w:rsidR="004A206E" w:rsidRDefault="007B50C1">
            <w:pPr>
              <w:pStyle w:val="TableParagraph"/>
              <w:spacing w:line="234" w:lineRule="exact"/>
              <w:rPr>
                <w:lang w:val="en-US"/>
              </w:rPr>
            </w:pPr>
            <w:r>
              <w:rPr>
                <w:lang w:val="en-US"/>
              </w:rPr>
              <w:t>4,20</w:t>
            </w:r>
          </w:p>
        </w:tc>
      </w:tr>
      <w:tr w:rsidR="004A206E" w14:paraId="68F042DE" w14:textId="77777777" w:rsidTr="000106F5">
        <w:trPr>
          <w:trHeight w:val="254"/>
        </w:trPr>
        <w:tc>
          <w:tcPr>
            <w:tcW w:w="7653" w:type="dxa"/>
          </w:tcPr>
          <w:p w14:paraId="41B83CA4" w14:textId="77777777" w:rsidR="004A206E" w:rsidRDefault="007B50C1">
            <w:pPr>
              <w:pStyle w:val="TableParagraph"/>
              <w:spacing w:line="234" w:lineRule="exact"/>
              <w:ind w:left="110"/>
              <w:jc w:val="left"/>
              <w:rPr>
                <w:lang w:val="en-US"/>
              </w:rPr>
            </w:pPr>
            <w:r>
              <w:t>7.  Ders kayıtları sırasında yardımcı olur.</w:t>
            </w:r>
          </w:p>
        </w:tc>
        <w:tc>
          <w:tcPr>
            <w:tcW w:w="1411" w:type="dxa"/>
            <w:shd w:val="clear" w:color="auto" w:fill="3A7C22" w:themeFill="accent6" w:themeFillShade="BF"/>
          </w:tcPr>
          <w:p w14:paraId="53FB40C2" w14:textId="77777777" w:rsidR="004A206E" w:rsidRDefault="007B50C1">
            <w:pPr>
              <w:pStyle w:val="TableParagraph"/>
              <w:spacing w:line="234" w:lineRule="exact"/>
              <w:rPr>
                <w:lang w:val="en-US"/>
              </w:rPr>
            </w:pPr>
            <w:r>
              <w:rPr>
                <w:lang w:val="en-US"/>
              </w:rPr>
              <w:t>4,59</w:t>
            </w:r>
          </w:p>
        </w:tc>
      </w:tr>
      <w:tr w:rsidR="004A206E" w14:paraId="38FAAE37" w14:textId="77777777" w:rsidTr="007B50C1">
        <w:trPr>
          <w:trHeight w:val="254"/>
        </w:trPr>
        <w:tc>
          <w:tcPr>
            <w:tcW w:w="7653" w:type="dxa"/>
          </w:tcPr>
          <w:p w14:paraId="64422A2B" w14:textId="77777777" w:rsidR="004A206E" w:rsidRDefault="007B50C1">
            <w:pPr>
              <w:pStyle w:val="TableParagraph"/>
              <w:spacing w:line="234" w:lineRule="exact"/>
              <w:ind w:left="110"/>
              <w:jc w:val="left"/>
              <w:rPr>
                <w:lang w:val="en-US"/>
              </w:rPr>
            </w:pPr>
            <w:r>
              <w:t>8. Ders başarımı takip ederek beni yönlendirir.</w:t>
            </w:r>
          </w:p>
        </w:tc>
        <w:tc>
          <w:tcPr>
            <w:tcW w:w="1411" w:type="dxa"/>
            <w:shd w:val="clear" w:color="auto" w:fill="FAE2D5" w:themeFill="accent2" w:themeFillTint="33"/>
          </w:tcPr>
          <w:p w14:paraId="5958A68F" w14:textId="77777777" w:rsidR="004A206E" w:rsidRDefault="007B50C1">
            <w:pPr>
              <w:pStyle w:val="TableParagraph"/>
              <w:spacing w:line="234" w:lineRule="exact"/>
              <w:rPr>
                <w:lang w:val="en-US"/>
              </w:rPr>
            </w:pPr>
            <w:r>
              <w:rPr>
                <w:lang w:val="en-US"/>
              </w:rPr>
              <w:t>3,69</w:t>
            </w:r>
          </w:p>
        </w:tc>
      </w:tr>
      <w:tr w:rsidR="004A206E" w14:paraId="58C41AA5" w14:textId="77777777" w:rsidTr="007B50C1">
        <w:trPr>
          <w:trHeight w:val="254"/>
        </w:trPr>
        <w:tc>
          <w:tcPr>
            <w:tcW w:w="7653" w:type="dxa"/>
          </w:tcPr>
          <w:p w14:paraId="03FA4DE6" w14:textId="77777777" w:rsidR="004A206E" w:rsidRDefault="007B50C1">
            <w:pPr>
              <w:pStyle w:val="TableParagraph"/>
              <w:spacing w:line="234" w:lineRule="exact"/>
              <w:ind w:left="110"/>
              <w:jc w:val="left"/>
              <w:rPr>
                <w:lang w:val="en-US"/>
              </w:rPr>
            </w:pPr>
            <w:r>
              <w:t>9. Bölüm içi veya dışı seçmeli dersler konusunda bilgi verir.</w:t>
            </w:r>
          </w:p>
        </w:tc>
        <w:tc>
          <w:tcPr>
            <w:tcW w:w="1411" w:type="dxa"/>
            <w:shd w:val="clear" w:color="auto" w:fill="FAE2D5" w:themeFill="accent2" w:themeFillTint="33"/>
          </w:tcPr>
          <w:p w14:paraId="348B22D5" w14:textId="77777777" w:rsidR="004A206E" w:rsidRDefault="007B50C1">
            <w:pPr>
              <w:pStyle w:val="TableParagraph"/>
              <w:spacing w:line="234" w:lineRule="exact"/>
              <w:rPr>
                <w:lang w:val="en-US"/>
              </w:rPr>
            </w:pPr>
            <w:r>
              <w:rPr>
                <w:lang w:val="en-US"/>
              </w:rPr>
              <w:t>4,12</w:t>
            </w:r>
          </w:p>
        </w:tc>
      </w:tr>
      <w:tr w:rsidR="004A206E" w14:paraId="5C5E7B53" w14:textId="77777777" w:rsidTr="000106F5">
        <w:trPr>
          <w:trHeight w:val="254"/>
        </w:trPr>
        <w:tc>
          <w:tcPr>
            <w:tcW w:w="7653" w:type="dxa"/>
          </w:tcPr>
          <w:p w14:paraId="763F20E7" w14:textId="77777777" w:rsidR="004A206E" w:rsidRDefault="007B50C1">
            <w:pPr>
              <w:pStyle w:val="TableParagraph"/>
              <w:spacing w:line="234" w:lineRule="exact"/>
              <w:ind w:left="110"/>
              <w:jc w:val="left"/>
              <w:rPr>
                <w:lang w:val="en-US"/>
              </w:rPr>
            </w:pPr>
            <w:r>
              <w:t>10. Mesleki başarı ve gelişimim için kişisel deneyimlerini aktarır.</w:t>
            </w:r>
          </w:p>
        </w:tc>
        <w:tc>
          <w:tcPr>
            <w:tcW w:w="1411" w:type="dxa"/>
            <w:shd w:val="clear" w:color="auto" w:fill="3A7C22" w:themeFill="accent6" w:themeFillShade="BF"/>
          </w:tcPr>
          <w:p w14:paraId="6EDE2C82" w14:textId="77777777" w:rsidR="004A206E" w:rsidRDefault="007B50C1">
            <w:pPr>
              <w:pStyle w:val="TableParagraph"/>
              <w:spacing w:line="234" w:lineRule="exact"/>
              <w:rPr>
                <w:lang w:val="en-US"/>
              </w:rPr>
            </w:pPr>
            <w:r>
              <w:rPr>
                <w:lang w:val="en-US"/>
              </w:rPr>
              <w:t>4,24</w:t>
            </w:r>
          </w:p>
        </w:tc>
      </w:tr>
      <w:tr w:rsidR="004A206E" w14:paraId="22C4352F" w14:textId="77777777" w:rsidTr="007B50C1">
        <w:trPr>
          <w:trHeight w:val="254"/>
        </w:trPr>
        <w:tc>
          <w:tcPr>
            <w:tcW w:w="7653" w:type="dxa"/>
          </w:tcPr>
          <w:p w14:paraId="2FAE01FC" w14:textId="77777777" w:rsidR="004A206E" w:rsidRDefault="007B50C1">
            <w:pPr>
              <w:pStyle w:val="TableParagraph"/>
              <w:spacing w:line="234" w:lineRule="exact"/>
              <w:ind w:left="110"/>
              <w:jc w:val="left"/>
              <w:rPr>
                <w:lang w:val="en-US"/>
              </w:rPr>
            </w:pPr>
            <w:r>
              <w:t>11. Yatay geçiş, çift anadal ve yandal programları hakkında bilgi verir</w:t>
            </w:r>
          </w:p>
        </w:tc>
        <w:tc>
          <w:tcPr>
            <w:tcW w:w="1411" w:type="dxa"/>
            <w:shd w:val="clear" w:color="auto" w:fill="FAE2D5" w:themeFill="accent2" w:themeFillTint="33"/>
          </w:tcPr>
          <w:p w14:paraId="418EEA6D" w14:textId="77777777" w:rsidR="004A206E" w:rsidRDefault="007B50C1">
            <w:pPr>
              <w:pStyle w:val="TableParagraph"/>
              <w:spacing w:line="234" w:lineRule="exact"/>
              <w:rPr>
                <w:lang w:val="en-US"/>
              </w:rPr>
            </w:pPr>
            <w:r>
              <w:rPr>
                <w:lang w:val="en-US"/>
              </w:rPr>
              <w:t>4,06</w:t>
            </w:r>
          </w:p>
        </w:tc>
      </w:tr>
      <w:tr w:rsidR="004A206E" w14:paraId="6ED95CEC" w14:textId="77777777" w:rsidTr="007B50C1">
        <w:trPr>
          <w:trHeight w:val="254"/>
        </w:trPr>
        <w:tc>
          <w:tcPr>
            <w:tcW w:w="7653" w:type="dxa"/>
          </w:tcPr>
          <w:p w14:paraId="5C3920E4" w14:textId="77777777" w:rsidR="004A206E" w:rsidRDefault="007B50C1">
            <w:pPr>
              <w:pStyle w:val="TableParagraph"/>
              <w:spacing w:line="234" w:lineRule="exact"/>
              <w:ind w:left="110"/>
              <w:jc w:val="left"/>
              <w:rPr>
                <w:lang w:val="en-US"/>
              </w:rPr>
            </w:pPr>
            <w:r>
              <w:t>12. Ulusal ve uluslararası değişim programları (Erasmus, Farabi, Mevlâna) hakkında bilgi verir.</w:t>
            </w:r>
          </w:p>
        </w:tc>
        <w:tc>
          <w:tcPr>
            <w:tcW w:w="1411" w:type="dxa"/>
            <w:shd w:val="clear" w:color="auto" w:fill="FAE2D5" w:themeFill="accent2" w:themeFillTint="33"/>
          </w:tcPr>
          <w:p w14:paraId="16AFBC59" w14:textId="77777777" w:rsidR="004A206E" w:rsidRDefault="007B50C1">
            <w:pPr>
              <w:pStyle w:val="TableParagraph"/>
              <w:spacing w:line="234" w:lineRule="exact"/>
              <w:rPr>
                <w:lang w:val="en-US"/>
              </w:rPr>
            </w:pPr>
            <w:r>
              <w:rPr>
                <w:lang w:val="en-US"/>
              </w:rPr>
              <w:t>4,12</w:t>
            </w:r>
          </w:p>
        </w:tc>
      </w:tr>
      <w:tr w:rsidR="004A206E" w14:paraId="726743C6" w14:textId="77777777" w:rsidTr="007B50C1">
        <w:trPr>
          <w:trHeight w:val="254"/>
        </w:trPr>
        <w:tc>
          <w:tcPr>
            <w:tcW w:w="7653" w:type="dxa"/>
          </w:tcPr>
          <w:p w14:paraId="23CECB96" w14:textId="77777777" w:rsidR="004A206E" w:rsidRDefault="007B50C1">
            <w:pPr>
              <w:pStyle w:val="TableParagraph"/>
              <w:spacing w:line="234" w:lineRule="exact"/>
              <w:ind w:left="110"/>
              <w:jc w:val="left"/>
              <w:rPr>
                <w:lang w:val="en-US"/>
              </w:rPr>
            </w:pPr>
            <w:r>
              <w:t>13. Burslar hakkında bilgi verir.</w:t>
            </w:r>
          </w:p>
        </w:tc>
        <w:tc>
          <w:tcPr>
            <w:tcW w:w="1411" w:type="dxa"/>
            <w:shd w:val="clear" w:color="auto" w:fill="FAE2D5" w:themeFill="accent2" w:themeFillTint="33"/>
          </w:tcPr>
          <w:p w14:paraId="4F650B17" w14:textId="77777777" w:rsidR="004A206E" w:rsidRDefault="007B50C1">
            <w:pPr>
              <w:pStyle w:val="TableParagraph"/>
              <w:spacing w:line="234" w:lineRule="exact"/>
              <w:rPr>
                <w:lang w:val="en-US"/>
              </w:rPr>
            </w:pPr>
            <w:r>
              <w:rPr>
                <w:lang w:val="en-US"/>
              </w:rPr>
              <w:t>3,81</w:t>
            </w:r>
          </w:p>
        </w:tc>
      </w:tr>
      <w:tr w:rsidR="004A206E" w14:paraId="50A69F73" w14:textId="77777777" w:rsidTr="000106F5">
        <w:trPr>
          <w:trHeight w:val="254"/>
        </w:trPr>
        <w:tc>
          <w:tcPr>
            <w:tcW w:w="7653" w:type="dxa"/>
          </w:tcPr>
          <w:p w14:paraId="7E9FFBA3" w14:textId="77777777" w:rsidR="004A206E" w:rsidRDefault="007B50C1">
            <w:pPr>
              <w:pStyle w:val="TableParagraph"/>
              <w:spacing w:line="234" w:lineRule="exact"/>
              <w:ind w:left="110"/>
              <w:jc w:val="left"/>
              <w:rPr>
                <w:lang w:val="en-US"/>
              </w:rPr>
            </w:pPr>
            <w:r>
              <w:t>14. Eğitim öğretim sınav yönetmeliği ve yönergeler hakkında bilgi verir.</w:t>
            </w:r>
          </w:p>
        </w:tc>
        <w:tc>
          <w:tcPr>
            <w:tcW w:w="1411" w:type="dxa"/>
            <w:shd w:val="clear" w:color="auto" w:fill="3A7C22" w:themeFill="accent6" w:themeFillShade="BF"/>
          </w:tcPr>
          <w:p w14:paraId="5A858E08" w14:textId="77777777" w:rsidR="004A206E" w:rsidRDefault="007B50C1">
            <w:pPr>
              <w:pStyle w:val="TableParagraph"/>
              <w:spacing w:line="234" w:lineRule="exact"/>
              <w:rPr>
                <w:lang w:val="en-US"/>
              </w:rPr>
            </w:pPr>
            <w:r>
              <w:rPr>
                <w:lang w:val="en-US"/>
              </w:rPr>
              <w:t>4,20</w:t>
            </w:r>
          </w:p>
        </w:tc>
      </w:tr>
      <w:tr w:rsidR="004A206E" w14:paraId="1EE2D869" w14:textId="77777777" w:rsidTr="007B50C1">
        <w:trPr>
          <w:trHeight w:val="254"/>
        </w:trPr>
        <w:tc>
          <w:tcPr>
            <w:tcW w:w="7653" w:type="dxa"/>
          </w:tcPr>
          <w:p w14:paraId="233FD0C0" w14:textId="77777777" w:rsidR="004A206E" w:rsidRDefault="007B50C1">
            <w:pPr>
              <w:pStyle w:val="TableParagraph"/>
              <w:spacing w:line="234" w:lineRule="exact"/>
              <w:ind w:left="110"/>
              <w:jc w:val="left"/>
              <w:rPr>
                <w:lang w:val="en-US"/>
              </w:rPr>
            </w:pPr>
            <w:r>
              <w:t>15. Uzaktan/yüz yüze eğitim süreci hakkında bilgi verir.</w:t>
            </w:r>
          </w:p>
        </w:tc>
        <w:tc>
          <w:tcPr>
            <w:tcW w:w="1411" w:type="dxa"/>
            <w:shd w:val="clear" w:color="auto" w:fill="FAE2D5" w:themeFill="accent2" w:themeFillTint="33"/>
          </w:tcPr>
          <w:p w14:paraId="623824A6" w14:textId="77777777" w:rsidR="004A206E" w:rsidRDefault="007B50C1">
            <w:pPr>
              <w:pStyle w:val="TableParagraph"/>
              <w:spacing w:line="234" w:lineRule="exact"/>
              <w:rPr>
                <w:lang w:val="en-US"/>
              </w:rPr>
            </w:pPr>
            <w:r>
              <w:rPr>
                <w:lang w:val="en-US"/>
              </w:rPr>
              <w:t>4,10</w:t>
            </w:r>
          </w:p>
        </w:tc>
      </w:tr>
      <w:tr w:rsidR="004A206E" w14:paraId="09FE1641" w14:textId="77777777" w:rsidTr="007B50C1">
        <w:trPr>
          <w:trHeight w:val="254"/>
        </w:trPr>
        <w:tc>
          <w:tcPr>
            <w:tcW w:w="7653" w:type="dxa"/>
          </w:tcPr>
          <w:p w14:paraId="7F950164" w14:textId="77777777" w:rsidR="004A206E" w:rsidRDefault="007B50C1">
            <w:pPr>
              <w:pStyle w:val="TableParagraph"/>
              <w:spacing w:line="234" w:lineRule="exact"/>
              <w:ind w:left="110"/>
              <w:jc w:val="left"/>
              <w:rPr>
                <w:lang w:val="en-US"/>
              </w:rPr>
            </w:pPr>
            <w:r>
              <w:t>16. Uzaktan/yüz yüze eğitim süreci hakkında görüşlerimi dikkate alır.</w:t>
            </w:r>
          </w:p>
        </w:tc>
        <w:tc>
          <w:tcPr>
            <w:tcW w:w="1411" w:type="dxa"/>
            <w:shd w:val="clear" w:color="auto" w:fill="FAE2D5" w:themeFill="accent2" w:themeFillTint="33"/>
          </w:tcPr>
          <w:p w14:paraId="126363F3" w14:textId="77777777" w:rsidR="004A206E" w:rsidRDefault="007B50C1">
            <w:pPr>
              <w:pStyle w:val="TableParagraph"/>
              <w:spacing w:line="234" w:lineRule="exact"/>
              <w:rPr>
                <w:lang w:val="en-US"/>
              </w:rPr>
            </w:pPr>
            <w:r>
              <w:rPr>
                <w:lang w:val="en-US"/>
              </w:rPr>
              <w:t>4,10</w:t>
            </w:r>
          </w:p>
        </w:tc>
      </w:tr>
      <w:tr w:rsidR="004A206E" w14:paraId="7163AF7F" w14:textId="77777777" w:rsidTr="007B50C1">
        <w:trPr>
          <w:trHeight w:val="254"/>
        </w:trPr>
        <w:tc>
          <w:tcPr>
            <w:tcW w:w="7653" w:type="dxa"/>
          </w:tcPr>
          <w:p w14:paraId="73A87F32" w14:textId="77777777" w:rsidR="004A206E" w:rsidRDefault="007B50C1">
            <w:pPr>
              <w:pStyle w:val="TableParagraph"/>
              <w:spacing w:line="234" w:lineRule="exact"/>
              <w:ind w:left="110"/>
              <w:jc w:val="left"/>
              <w:rPr>
                <w:lang w:val="en-US"/>
              </w:rPr>
            </w:pPr>
            <w:r>
              <w:t>17. Güçlü veya geliştirilebilir yönlerimi tanımamda bana rehberlik eder.</w:t>
            </w:r>
          </w:p>
        </w:tc>
        <w:tc>
          <w:tcPr>
            <w:tcW w:w="1411" w:type="dxa"/>
            <w:shd w:val="clear" w:color="auto" w:fill="FAE2D5" w:themeFill="accent2" w:themeFillTint="33"/>
          </w:tcPr>
          <w:p w14:paraId="22249B39" w14:textId="77777777" w:rsidR="004A206E" w:rsidRDefault="007B50C1">
            <w:pPr>
              <w:pStyle w:val="TableParagraph"/>
              <w:spacing w:line="234" w:lineRule="exact"/>
              <w:rPr>
                <w:lang w:val="en-US"/>
              </w:rPr>
            </w:pPr>
            <w:r>
              <w:rPr>
                <w:lang w:val="en-US"/>
              </w:rPr>
              <w:t>3,93</w:t>
            </w:r>
          </w:p>
        </w:tc>
      </w:tr>
      <w:tr w:rsidR="004A206E" w14:paraId="4BB03262" w14:textId="77777777" w:rsidTr="007B50C1">
        <w:trPr>
          <w:trHeight w:val="254"/>
        </w:trPr>
        <w:tc>
          <w:tcPr>
            <w:tcW w:w="7653" w:type="dxa"/>
          </w:tcPr>
          <w:p w14:paraId="18509A84" w14:textId="77777777" w:rsidR="004A206E" w:rsidRDefault="007B50C1">
            <w:pPr>
              <w:pStyle w:val="TableParagraph"/>
              <w:spacing w:line="234" w:lineRule="exact"/>
              <w:ind w:left="110"/>
              <w:jc w:val="left"/>
              <w:rPr>
                <w:lang w:val="en-US"/>
              </w:rPr>
            </w:pPr>
            <w:r>
              <w:t>18. Kişisel yeteneklerimi geliştirmem konusunda beni cesaretlendirir.</w:t>
            </w:r>
          </w:p>
        </w:tc>
        <w:tc>
          <w:tcPr>
            <w:tcW w:w="1411" w:type="dxa"/>
            <w:shd w:val="clear" w:color="auto" w:fill="FAE2D5" w:themeFill="accent2" w:themeFillTint="33"/>
          </w:tcPr>
          <w:p w14:paraId="67448BB3" w14:textId="77777777" w:rsidR="004A206E" w:rsidRDefault="007B50C1">
            <w:pPr>
              <w:pStyle w:val="TableParagraph"/>
              <w:spacing w:line="234" w:lineRule="exact"/>
              <w:rPr>
                <w:lang w:val="en-US"/>
              </w:rPr>
            </w:pPr>
            <w:r>
              <w:rPr>
                <w:lang w:val="en-US"/>
              </w:rPr>
              <w:t>3,81</w:t>
            </w:r>
          </w:p>
        </w:tc>
      </w:tr>
      <w:tr w:rsidR="004A206E" w14:paraId="21CCC894" w14:textId="77777777" w:rsidTr="007B50C1">
        <w:trPr>
          <w:trHeight w:val="254"/>
        </w:trPr>
        <w:tc>
          <w:tcPr>
            <w:tcW w:w="7653" w:type="dxa"/>
          </w:tcPr>
          <w:p w14:paraId="4189CA12" w14:textId="77777777" w:rsidR="004A206E" w:rsidRDefault="007B50C1">
            <w:pPr>
              <w:pStyle w:val="TableParagraph"/>
              <w:spacing w:line="234" w:lineRule="exact"/>
              <w:ind w:left="110"/>
              <w:jc w:val="left"/>
              <w:rPr>
                <w:lang w:val="en-US"/>
              </w:rPr>
            </w:pPr>
            <w:r>
              <w:t>19. Kariyer hedeflerimi belirleme konusunda bana rehberlik eder. </w:t>
            </w:r>
          </w:p>
        </w:tc>
        <w:tc>
          <w:tcPr>
            <w:tcW w:w="1411" w:type="dxa"/>
            <w:shd w:val="clear" w:color="auto" w:fill="FAE2D5" w:themeFill="accent2" w:themeFillTint="33"/>
          </w:tcPr>
          <w:p w14:paraId="5E19E0AA" w14:textId="77777777" w:rsidR="004A206E" w:rsidRDefault="007B50C1">
            <w:pPr>
              <w:pStyle w:val="TableParagraph"/>
              <w:spacing w:line="234" w:lineRule="exact"/>
              <w:rPr>
                <w:lang w:val="en-US"/>
              </w:rPr>
            </w:pPr>
            <w:r>
              <w:rPr>
                <w:lang w:val="en-US"/>
              </w:rPr>
              <w:t>3,91</w:t>
            </w:r>
          </w:p>
        </w:tc>
      </w:tr>
      <w:tr w:rsidR="004A206E" w14:paraId="3A0EFE5D" w14:textId="77777777" w:rsidTr="000106F5">
        <w:trPr>
          <w:trHeight w:val="254"/>
        </w:trPr>
        <w:tc>
          <w:tcPr>
            <w:tcW w:w="7653" w:type="dxa"/>
          </w:tcPr>
          <w:p w14:paraId="4837A20B" w14:textId="77777777" w:rsidR="004A206E" w:rsidRDefault="007B50C1">
            <w:pPr>
              <w:pStyle w:val="TableParagraph"/>
              <w:spacing w:line="234" w:lineRule="exact"/>
              <w:ind w:left="110"/>
              <w:jc w:val="left"/>
              <w:rPr>
                <w:lang w:val="en-US"/>
              </w:rPr>
            </w:pPr>
            <w:r>
              <w:t>20.  Mesleğim ile ilgili güncel bilimsel kaynak ve etkinlikler hakkında bilgi verir.</w:t>
            </w:r>
          </w:p>
        </w:tc>
        <w:tc>
          <w:tcPr>
            <w:tcW w:w="1411" w:type="dxa"/>
            <w:shd w:val="clear" w:color="auto" w:fill="3A7C22" w:themeFill="accent6" w:themeFillShade="BF"/>
          </w:tcPr>
          <w:p w14:paraId="19505664" w14:textId="77777777" w:rsidR="004A206E" w:rsidRDefault="007B50C1">
            <w:pPr>
              <w:pStyle w:val="TableParagraph"/>
              <w:spacing w:line="234" w:lineRule="exact"/>
              <w:rPr>
                <w:lang w:val="en-US"/>
              </w:rPr>
            </w:pPr>
            <w:r>
              <w:rPr>
                <w:lang w:val="en-US"/>
              </w:rPr>
              <w:t>4,26</w:t>
            </w:r>
          </w:p>
        </w:tc>
      </w:tr>
      <w:tr w:rsidR="004A206E" w14:paraId="23EC0D96" w14:textId="77777777" w:rsidTr="007B50C1">
        <w:trPr>
          <w:trHeight w:val="254"/>
        </w:trPr>
        <w:tc>
          <w:tcPr>
            <w:tcW w:w="7653" w:type="dxa"/>
          </w:tcPr>
          <w:p w14:paraId="6C410CED" w14:textId="77777777" w:rsidR="004A206E" w:rsidRDefault="007B50C1">
            <w:pPr>
              <w:pStyle w:val="TableParagraph"/>
              <w:spacing w:line="234" w:lineRule="exact"/>
              <w:ind w:left="110"/>
              <w:jc w:val="left"/>
              <w:rPr>
                <w:lang w:val="en-US"/>
              </w:rPr>
            </w:pPr>
            <w:r>
              <w:t>21. Üniversite içi ve dışı kariyer etkinlikleri konusunda bilgilendirme yapar.</w:t>
            </w:r>
          </w:p>
        </w:tc>
        <w:tc>
          <w:tcPr>
            <w:tcW w:w="1411" w:type="dxa"/>
            <w:shd w:val="clear" w:color="auto" w:fill="FAE2D5" w:themeFill="accent2" w:themeFillTint="33"/>
          </w:tcPr>
          <w:p w14:paraId="1699C375" w14:textId="77777777" w:rsidR="004A206E" w:rsidRDefault="007B50C1">
            <w:pPr>
              <w:pStyle w:val="TableParagraph"/>
              <w:spacing w:line="234" w:lineRule="exact"/>
              <w:rPr>
                <w:lang w:val="en-US"/>
              </w:rPr>
            </w:pPr>
            <w:r>
              <w:rPr>
                <w:lang w:val="en-US"/>
              </w:rPr>
              <w:t>4,18</w:t>
            </w:r>
          </w:p>
        </w:tc>
      </w:tr>
      <w:tr w:rsidR="004A206E" w14:paraId="740823E7" w14:textId="77777777" w:rsidTr="007B50C1">
        <w:trPr>
          <w:trHeight w:val="254"/>
        </w:trPr>
        <w:tc>
          <w:tcPr>
            <w:tcW w:w="7653" w:type="dxa"/>
          </w:tcPr>
          <w:p w14:paraId="31D2022B" w14:textId="77777777" w:rsidR="004A206E" w:rsidRDefault="007B50C1">
            <w:pPr>
              <w:pStyle w:val="TableParagraph"/>
              <w:spacing w:line="234" w:lineRule="exact"/>
              <w:ind w:left="110"/>
              <w:jc w:val="left"/>
              <w:rPr>
                <w:lang w:val="en-US"/>
              </w:rPr>
            </w:pPr>
            <w:r>
              <w:t>22. Seminer, sempozyum, kongre vb. bilimsel etkinliklere katılmam konusunda beni destekler.</w:t>
            </w:r>
          </w:p>
        </w:tc>
        <w:tc>
          <w:tcPr>
            <w:tcW w:w="1411" w:type="dxa"/>
            <w:shd w:val="clear" w:color="auto" w:fill="FAE2D5" w:themeFill="accent2" w:themeFillTint="33"/>
          </w:tcPr>
          <w:p w14:paraId="60A9FAD2" w14:textId="77777777" w:rsidR="004A206E" w:rsidRDefault="007B50C1">
            <w:pPr>
              <w:pStyle w:val="TableParagraph"/>
              <w:spacing w:line="234" w:lineRule="exact"/>
              <w:rPr>
                <w:lang w:val="en-US"/>
              </w:rPr>
            </w:pPr>
            <w:r>
              <w:rPr>
                <w:lang w:val="en-US"/>
              </w:rPr>
              <w:t>4,08</w:t>
            </w:r>
          </w:p>
        </w:tc>
      </w:tr>
      <w:tr w:rsidR="004A206E" w14:paraId="3FE0A795" w14:textId="77777777" w:rsidTr="007B50C1">
        <w:trPr>
          <w:trHeight w:val="254"/>
        </w:trPr>
        <w:tc>
          <w:tcPr>
            <w:tcW w:w="7653" w:type="dxa"/>
          </w:tcPr>
          <w:p w14:paraId="7756380C" w14:textId="77777777" w:rsidR="004A206E" w:rsidRDefault="007B50C1">
            <w:pPr>
              <w:pStyle w:val="TableParagraph"/>
              <w:spacing w:line="234" w:lineRule="exact"/>
              <w:ind w:left="110"/>
              <w:jc w:val="left"/>
              <w:rPr>
                <w:lang w:val="en-US"/>
              </w:rPr>
            </w:pPr>
            <w:r>
              <w:t>23. Üniversitedeki kulüp çalışmalarına katılmam için beni destekler.</w:t>
            </w:r>
          </w:p>
        </w:tc>
        <w:tc>
          <w:tcPr>
            <w:tcW w:w="1411" w:type="dxa"/>
            <w:shd w:val="clear" w:color="auto" w:fill="FAE2D5" w:themeFill="accent2" w:themeFillTint="33"/>
          </w:tcPr>
          <w:p w14:paraId="41B10A30" w14:textId="77777777" w:rsidR="004A206E" w:rsidRDefault="007B50C1">
            <w:pPr>
              <w:pStyle w:val="TableParagraph"/>
              <w:spacing w:line="234" w:lineRule="exact"/>
              <w:rPr>
                <w:lang w:val="en-US"/>
              </w:rPr>
            </w:pPr>
            <w:r>
              <w:rPr>
                <w:lang w:val="en-US"/>
              </w:rPr>
              <w:t>4,02</w:t>
            </w:r>
          </w:p>
        </w:tc>
      </w:tr>
      <w:tr w:rsidR="004A206E" w14:paraId="47CD4694" w14:textId="77777777" w:rsidTr="007B50C1">
        <w:trPr>
          <w:trHeight w:val="254"/>
        </w:trPr>
        <w:tc>
          <w:tcPr>
            <w:tcW w:w="7653" w:type="dxa"/>
          </w:tcPr>
          <w:p w14:paraId="2889D84C" w14:textId="77777777" w:rsidR="004A206E" w:rsidRDefault="007B50C1">
            <w:pPr>
              <w:pStyle w:val="TableParagraph"/>
              <w:spacing w:line="234" w:lineRule="exact"/>
              <w:ind w:left="110"/>
              <w:jc w:val="left"/>
              <w:rPr>
                <w:lang w:val="en-US"/>
              </w:rPr>
            </w:pPr>
            <w:r>
              <w:t>24. Üniversitedeki sosyal olanaklar hakkında bilgi verir.</w:t>
            </w:r>
          </w:p>
        </w:tc>
        <w:tc>
          <w:tcPr>
            <w:tcW w:w="1411" w:type="dxa"/>
            <w:shd w:val="clear" w:color="auto" w:fill="FAE2D5" w:themeFill="accent2" w:themeFillTint="33"/>
          </w:tcPr>
          <w:p w14:paraId="4B3B94EE" w14:textId="77777777" w:rsidR="004A206E" w:rsidRDefault="007B50C1">
            <w:pPr>
              <w:pStyle w:val="TableParagraph"/>
              <w:spacing w:line="234" w:lineRule="exact"/>
              <w:rPr>
                <w:lang w:val="en-US"/>
              </w:rPr>
            </w:pPr>
            <w:r>
              <w:rPr>
                <w:lang w:val="en-US"/>
              </w:rPr>
              <w:t>4,14</w:t>
            </w:r>
          </w:p>
        </w:tc>
      </w:tr>
      <w:tr w:rsidR="004A206E" w14:paraId="05479872" w14:textId="77777777" w:rsidTr="007B50C1">
        <w:trPr>
          <w:trHeight w:val="254"/>
        </w:trPr>
        <w:tc>
          <w:tcPr>
            <w:tcW w:w="7653" w:type="dxa"/>
          </w:tcPr>
          <w:p w14:paraId="2919669F" w14:textId="77777777" w:rsidR="004A206E" w:rsidRDefault="007B50C1">
            <w:pPr>
              <w:pStyle w:val="TableParagraph"/>
              <w:spacing w:line="234" w:lineRule="exact"/>
              <w:ind w:left="110"/>
              <w:jc w:val="left"/>
              <w:rPr>
                <w:lang w:val="en-US"/>
              </w:rPr>
            </w:pPr>
            <w:r>
              <w:t>25. Ekip çalışması konusunda beni cesaretlendirir.</w:t>
            </w:r>
          </w:p>
        </w:tc>
        <w:tc>
          <w:tcPr>
            <w:tcW w:w="1411" w:type="dxa"/>
            <w:shd w:val="clear" w:color="auto" w:fill="FAE2D5" w:themeFill="accent2" w:themeFillTint="33"/>
          </w:tcPr>
          <w:p w14:paraId="4E82A6D8" w14:textId="77777777" w:rsidR="004A206E" w:rsidRDefault="007B50C1">
            <w:pPr>
              <w:pStyle w:val="TableParagraph"/>
              <w:spacing w:line="234" w:lineRule="exact"/>
              <w:rPr>
                <w:lang w:val="en-US"/>
              </w:rPr>
            </w:pPr>
            <w:r>
              <w:rPr>
                <w:lang w:val="en-US"/>
              </w:rPr>
              <w:t>4,10</w:t>
            </w:r>
          </w:p>
        </w:tc>
      </w:tr>
      <w:tr w:rsidR="004A206E" w14:paraId="56C16436" w14:textId="77777777" w:rsidTr="000106F5">
        <w:trPr>
          <w:trHeight w:val="254"/>
        </w:trPr>
        <w:tc>
          <w:tcPr>
            <w:tcW w:w="7653" w:type="dxa"/>
          </w:tcPr>
          <w:p w14:paraId="26AFF713" w14:textId="77777777" w:rsidR="004A206E" w:rsidRDefault="007B50C1">
            <w:pPr>
              <w:pStyle w:val="TableParagraph"/>
              <w:spacing w:line="234" w:lineRule="exact"/>
              <w:ind w:left="110"/>
              <w:jc w:val="left"/>
              <w:rPr>
                <w:lang w:val="en-US"/>
              </w:rPr>
            </w:pPr>
            <w:r>
              <w:t>26. Etkili iletişim ortamı sağlar.</w:t>
            </w:r>
          </w:p>
        </w:tc>
        <w:tc>
          <w:tcPr>
            <w:tcW w:w="1411" w:type="dxa"/>
            <w:shd w:val="clear" w:color="auto" w:fill="3A7C22" w:themeFill="accent6" w:themeFillShade="BF"/>
          </w:tcPr>
          <w:p w14:paraId="47A66D71" w14:textId="77777777" w:rsidR="004A206E" w:rsidRDefault="007B50C1">
            <w:pPr>
              <w:pStyle w:val="TableParagraph"/>
              <w:spacing w:line="234" w:lineRule="exact"/>
              <w:rPr>
                <w:lang w:val="en-US"/>
              </w:rPr>
            </w:pPr>
            <w:r>
              <w:rPr>
                <w:lang w:val="en-US"/>
              </w:rPr>
              <w:t>4,20</w:t>
            </w:r>
          </w:p>
        </w:tc>
      </w:tr>
      <w:tr w:rsidR="004A206E" w14:paraId="6197FB56" w14:textId="77777777" w:rsidTr="007B50C1">
        <w:trPr>
          <w:trHeight w:val="254"/>
        </w:trPr>
        <w:tc>
          <w:tcPr>
            <w:tcW w:w="7653" w:type="dxa"/>
          </w:tcPr>
          <w:p w14:paraId="542E557D" w14:textId="77777777" w:rsidR="004A206E" w:rsidRDefault="007B50C1">
            <w:pPr>
              <w:pStyle w:val="TableParagraph"/>
              <w:spacing w:line="234" w:lineRule="exact"/>
              <w:ind w:left="110"/>
              <w:jc w:val="left"/>
              <w:rPr>
                <w:lang w:val="en-US"/>
              </w:rPr>
            </w:pPr>
            <w:r>
              <w:t>27.  Proje çalışmalarına katılım sağlamam konusunda beni cesaretlendirir.</w:t>
            </w:r>
          </w:p>
        </w:tc>
        <w:tc>
          <w:tcPr>
            <w:tcW w:w="1411" w:type="dxa"/>
            <w:shd w:val="clear" w:color="auto" w:fill="FAE2D5" w:themeFill="accent2" w:themeFillTint="33"/>
          </w:tcPr>
          <w:p w14:paraId="10928F81" w14:textId="77777777" w:rsidR="004A206E" w:rsidRDefault="007B50C1">
            <w:pPr>
              <w:pStyle w:val="TableParagraph"/>
              <w:spacing w:line="234" w:lineRule="exact"/>
              <w:rPr>
                <w:lang w:val="en-US"/>
              </w:rPr>
            </w:pPr>
            <w:r>
              <w:rPr>
                <w:lang w:val="en-US"/>
              </w:rPr>
              <w:t>3,91</w:t>
            </w:r>
          </w:p>
        </w:tc>
      </w:tr>
      <w:tr w:rsidR="004A206E" w14:paraId="37361C4D" w14:textId="77777777" w:rsidTr="000106F5">
        <w:trPr>
          <w:trHeight w:val="254"/>
        </w:trPr>
        <w:tc>
          <w:tcPr>
            <w:tcW w:w="7653" w:type="dxa"/>
          </w:tcPr>
          <w:p w14:paraId="1E920A48" w14:textId="77777777" w:rsidR="004A206E" w:rsidRDefault="007B50C1">
            <w:pPr>
              <w:pStyle w:val="TableParagraph"/>
              <w:spacing w:line="234" w:lineRule="exact"/>
              <w:ind w:left="110"/>
              <w:jc w:val="left"/>
              <w:rPr>
                <w:lang w:val="en-US"/>
              </w:rPr>
            </w:pPr>
            <w:r>
              <w:t>28. Mezun olana kadar aynı akademik danışmanımla devam etmek isterim.</w:t>
            </w:r>
          </w:p>
        </w:tc>
        <w:tc>
          <w:tcPr>
            <w:tcW w:w="1411" w:type="dxa"/>
            <w:shd w:val="clear" w:color="auto" w:fill="3A7C22" w:themeFill="accent6" w:themeFillShade="BF"/>
          </w:tcPr>
          <w:p w14:paraId="63A11F2E" w14:textId="77777777" w:rsidR="004A206E" w:rsidRDefault="007B50C1">
            <w:pPr>
              <w:pStyle w:val="TableParagraph"/>
              <w:spacing w:line="234" w:lineRule="exact"/>
              <w:rPr>
                <w:lang w:val="en-US"/>
              </w:rPr>
            </w:pPr>
            <w:r>
              <w:rPr>
                <w:lang w:val="en-US"/>
              </w:rPr>
              <w:t>4,40</w:t>
            </w:r>
          </w:p>
        </w:tc>
      </w:tr>
      <w:tr w:rsidR="004A206E" w14:paraId="181443BF" w14:textId="77777777" w:rsidTr="007B50C1">
        <w:trPr>
          <w:trHeight w:val="254"/>
        </w:trPr>
        <w:tc>
          <w:tcPr>
            <w:tcW w:w="7653" w:type="dxa"/>
          </w:tcPr>
          <w:p w14:paraId="31E881BA" w14:textId="77777777" w:rsidR="004A206E" w:rsidRDefault="007B50C1">
            <w:pPr>
              <w:pStyle w:val="TableParagraph"/>
              <w:spacing w:line="234" w:lineRule="exact"/>
              <w:ind w:left="110"/>
              <w:jc w:val="left"/>
            </w:pPr>
            <w:r>
              <w:rPr>
                <w:b/>
                <w:bCs/>
              </w:rPr>
              <w:t>Genel ortalama</w:t>
            </w:r>
          </w:p>
        </w:tc>
        <w:tc>
          <w:tcPr>
            <w:tcW w:w="1411" w:type="dxa"/>
            <w:shd w:val="clear" w:color="auto" w:fill="FAE2D5" w:themeFill="accent2" w:themeFillTint="33"/>
          </w:tcPr>
          <w:p w14:paraId="3FC5888C" w14:textId="77777777" w:rsidR="004A206E" w:rsidRDefault="007B50C1">
            <w:pPr>
              <w:pStyle w:val="TableParagraph"/>
              <w:spacing w:line="234" w:lineRule="exact"/>
            </w:pPr>
            <w:r>
              <w:rPr>
                <w:b/>
                <w:bCs/>
              </w:rPr>
              <w:t>4.10</w:t>
            </w:r>
          </w:p>
        </w:tc>
      </w:tr>
    </w:tbl>
    <w:p w14:paraId="5C77A48B" w14:textId="77777777" w:rsidR="004A206E" w:rsidRDefault="004A206E">
      <w:pPr>
        <w:pStyle w:val="Saptanm"/>
        <w:spacing w:after="240"/>
        <w:jc w:val="both"/>
        <w:rPr>
          <w:rFonts w:ascii="Times New Roman" w:hAnsi="Times New Roman" w:cs="Times New Roman"/>
          <w:sz w:val="24"/>
          <w:szCs w:val="24"/>
        </w:rPr>
      </w:pPr>
    </w:p>
    <w:p w14:paraId="74F03E23" w14:textId="77777777" w:rsidR="004A206E" w:rsidRDefault="004A206E">
      <w:pPr>
        <w:pStyle w:val="Saptanm"/>
        <w:spacing w:after="240"/>
        <w:jc w:val="both"/>
        <w:rPr>
          <w:rFonts w:ascii="Times New Roman" w:hAnsi="Times New Roman" w:cs="Times New Roman"/>
          <w:sz w:val="24"/>
          <w:szCs w:val="24"/>
        </w:rPr>
      </w:pPr>
    </w:p>
    <w:p w14:paraId="3F8CB628" w14:textId="77777777" w:rsidR="004A206E" w:rsidRDefault="004A206E">
      <w:pPr>
        <w:pStyle w:val="Saptanm"/>
        <w:spacing w:after="240"/>
        <w:jc w:val="both"/>
        <w:rPr>
          <w:rFonts w:ascii="Times New Roman" w:hAnsi="Times New Roman" w:cs="Times New Roman"/>
          <w:sz w:val="24"/>
          <w:szCs w:val="24"/>
        </w:rPr>
      </w:pPr>
    </w:p>
    <w:p w14:paraId="1434F6AC" w14:textId="77777777" w:rsidR="004A206E" w:rsidRDefault="004A206E">
      <w:pPr>
        <w:pStyle w:val="Saptanm"/>
        <w:spacing w:after="240"/>
        <w:jc w:val="both"/>
        <w:rPr>
          <w:rFonts w:ascii="Times New Roman" w:hAnsi="Times New Roman" w:cs="Times New Roman"/>
          <w:sz w:val="24"/>
          <w:szCs w:val="24"/>
        </w:rPr>
      </w:pPr>
    </w:p>
    <w:p w14:paraId="4EE7EBAA" w14:textId="77777777" w:rsidR="004A206E" w:rsidRDefault="004A206E">
      <w:pPr>
        <w:spacing w:after="0"/>
        <w:rPr>
          <w:rFonts w:ascii="Times New Roman" w:hAnsi="Times New Roman" w:cs="Times New Roman"/>
          <w:b/>
          <w:sz w:val="24"/>
          <w:szCs w:val="24"/>
        </w:rPr>
      </w:pPr>
    </w:p>
    <w:p w14:paraId="3248C807" w14:textId="77777777" w:rsidR="004A206E" w:rsidRDefault="004A206E">
      <w:pPr>
        <w:spacing w:after="0"/>
        <w:jc w:val="center"/>
        <w:rPr>
          <w:rFonts w:ascii="Times New Roman" w:hAnsi="Times New Roman" w:cs="Times New Roman"/>
          <w:b/>
          <w:sz w:val="24"/>
          <w:szCs w:val="24"/>
        </w:rPr>
      </w:pPr>
    </w:p>
    <w:p w14:paraId="2D2E8445" w14:textId="77777777" w:rsidR="004A206E" w:rsidRDefault="004A206E">
      <w:pPr>
        <w:spacing w:after="0"/>
        <w:jc w:val="center"/>
        <w:rPr>
          <w:rFonts w:ascii="Times New Roman" w:hAnsi="Times New Roman" w:cs="Times New Roman"/>
          <w:b/>
          <w:sz w:val="24"/>
          <w:szCs w:val="24"/>
        </w:rPr>
      </w:pPr>
    </w:p>
    <w:p w14:paraId="6C9508BB" w14:textId="77777777" w:rsidR="004A206E" w:rsidRDefault="004A206E">
      <w:pPr>
        <w:spacing w:after="0"/>
        <w:jc w:val="center"/>
        <w:rPr>
          <w:rFonts w:ascii="Times New Roman" w:hAnsi="Times New Roman" w:cs="Times New Roman"/>
          <w:b/>
          <w:sz w:val="24"/>
          <w:szCs w:val="24"/>
        </w:rPr>
      </w:pPr>
    </w:p>
    <w:p w14:paraId="2C7CDA95" w14:textId="77777777" w:rsidR="007B50C1" w:rsidRDefault="007B50C1">
      <w:pPr>
        <w:spacing w:after="0"/>
        <w:jc w:val="center"/>
        <w:rPr>
          <w:rFonts w:ascii="Times New Roman" w:hAnsi="Times New Roman" w:cs="Times New Roman"/>
          <w:b/>
          <w:sz w:val="24"/>
          <w:szCs w:val="24"/>
        </w:rPr>
      </w:pPr>
    </w:p>
    <w:p w14:paraId="4CDA484A" w14:textId="77777777" w:rsidR="004A206E" w:rsidRDefault="004A206E">
      <w:pPr>
        <w:spacing w:after="0"/>
        <w:jc w:val="center"/>
        <w:rPr>
          <w:rFonts w:ascii="Times New Roman" w:hAnsi="Times New Roman" w:cs="Times New Roman"/>
          <w:b/>
          <w:sz w:val="24"/>
          <w:szCs w:val="24"/>
        </w:rPr>
      </w:pPr>
    </w:p>
    <w:p w14:paraId="6D1427A1" w14:textId="77777777" w:rsidR="004A206E" w:rsidRDefault="007B50C1">
      <w:pPr>
        <w:rPr>
          <w:rFonts w:ascii="Times New Roman" w:hAnsi="Times New Roman" w:cs="Times New Roman"/>
          <w:b/>
          <w:sz w:val="24"/>
          <w:szCs w:val="24"/>
        </w:rPr>
      </w:pPr>
      <w:r>
        <w:rPr>
          <w:rFonts w:ascii="Times New Roman" w:eastAsia="TimesNewRomanPS-BoldMT" w:hAnsi="Times New Roman" w:cs="Times New Roman"/>
          <w:b/>
          <w:bCs/>
          <w:color w:val="000000"/>
          <w:kern w:val="0"/>
          <w:sz w:val="24"/>
          <w:szCs w:val="24"/>
          <w:lang w:val="en-US" w:eastAsia="zh-CN" w:bidi="ar"/>
        </w:rPr>
        <w:lastRenderedPageBreak/>
        <w:t>1.5. Fizyoterapi ve Rehabilitasyon</w:t>
      </w:r>
    </w:p>
    <w:p w14:paraId="39414925" w14:textId="77777777" w:rsidR="004A206E" w:rsidRDefault="007B50C1">
      <w:pPr>
        <w:jc w:val="both"/>
        <w:rPr>
          <w:rFonts w:ascii="Times New Roman" w:hAnsi="Times New Roman"/>
          <w:sz w:val="24"/>
          <w:szCs w:val="24"/>
        </w:rPr>
      </w:pPr>
      <w:r>
        <w:rPr>
          <w:rFonts w:ascii="Times New Roman" w:hAnsi="Times New Roman"/>
          <w:sz w:val="24"/>
          <w:szCs w:val="24"/>
        </w:rPr>
        <w:t xml:space="preserve">Fizyoterapi ve Rehabilitasyon Bölümü öğrencilerinden formu yanıtlayanların %42,9’u 4. Sınıf öğrencileri, %25,4’ü 2. Sınıf öğrencileri, %19,8’i 1. Sınıf öğrencileri ve %11,9’u’si 3. Sınıf öğrencileridir. Formu toplamda 126 öğrenci yanıtlamıştır (Tablo 1). </w:t>
      </w:r>
    </w:p>
    <w:p w14:paraId="189FDB73" w14:textId="77777777" w:rsidR="004A206E" w:rsidRDefault="007B50C1">
      <w:pPr>
        <w:jc w:val="both"/>
        <w:rPr>
          <w:rFonts w:ascii="Times New Roman" w:hAnsi="Times New Roman"/>
          <w:sz w:val="24"/>
          <w:szCs w:val="24"/>
        </w:rPr>
      </w:pPr>
      <w:r>
        <w:rPr>
          <w:rFonts w:ascii="Times New Roman" w:hAnsi="Times New Roman"/>
          <w:b/>
          <w:sz w:val="24"/>
          <w:szCs w:val="24"/>
        </w:rPr>
        <w:t>Tablo 1</w:t>
      </w:r>
      <w:r>
        <w:rPr>
          <w:rFonts w:ascii="Times New Roman" w:hAnsi="Times New Roman"/>
          <w:sz w:val="24"/>
          <w:szCs w:val="24"/>
        </w:rPr>
        <w:t>. Öğrenci sınıf dağılımı</w:t>
      </w:r>
    </w:p>
    <w:tbl>
      <w:tblPr>
        <w:tblStyle w:val="TabloKlavuzu"/>
        <w:tblW w:w="0" w:type="auto"/>
        <w:tblLook w:val="04A0" w:firstRow="1" w:lastRow="0" w:firstColumn="1" w:lastColumn="0" w:noHBand="0" w:noVBand="1"/>
      </w:tblPr>
      <w:tblGrid>
        <w:gridCol w:w="7352"/>
        <w:gridCol w:w="871"/>
        <w:gridCol w:w="1065"/>
      </w:tblGrid>
      <w:tr w:rsidR="004A206E" w14:paraId="1EBEF86C" w14:textId="77777777">
        <w:trPr>
          <w:trHeight w:val="255"/>
        </w:trPr>
        <w:tc>
          <w:tcPr>
            <w:tcW w:w="8320" w:type="dxa"/>
            <w:noWrap/>
          </w:tcPr>
          <w:p w14:paraId="47B2776F" w14:textId="77777777" w:rsidR="004A206E" w:rsidRDefault="007B50C1">
            <w:pPr>
              <w:spacing w:after="0" w:line="240" w:lineRule="auto"/>
              <w:jc w:val="both"/>
              <w:rPr>
                <w:rFonts w:ascii="Times New Roman" w:hAnsi="Times New Roman"/>
                <w:b/>
                <w:bCs/>
                <w:sz w:val="24"/>
                <w:szCs w:val="24"/>
              </w:rPr>
            </w:pPr>
            <w:r>
              <w:rPr>
                <w:rFonts w:ascii="Times New Roman" w:hAnsi="Times New Roman"/>
                <w:b/>
                <w:bCs/>
                <w:sz w:val="24"/>
                <w:szCs w:val="24"/>
              </w:rPr>
              <w:t>Sınıf</w:t>
            </w:r>
          </w:p>
        </w:tc>
        <w:tc>
          <w:tcPr>
            <w:tcW w:w="960" w:type="dxa"/>
            <w:noWrap/>
          </w:tcPr>
          <w:p w14:paraId="249CC10E" w14:textId="77777777" w:rsidR="004A206E" w:rsidRDefault="007B50C1">
            <w:pPr>
              <w:spacing w:after="0" w:line="240" w:lineRule="auto"/>
              <w:jc w:val="both"/>
              <w:rPr>
                <w:rFonts w:ascii="Times New Roman" w:hAnsi="Times New Roman"/>
                <w:b/>
                <w:bCs/>
                <w:sz w:val="24"/>
                <w:szCs w:val="24"/>
              </w:rPr>
            </w:pPr>
            <w:r>
              <w:rPr>
                <w:rFonts w:ascii="Times New Roman" w:hAnsi="Times New Roman"/>
                <w:b/>
                <w:bCs/>
                <w:sz w:val="24"/>
                <w:szCs w:val="24"/>
              </w:rPr>
              <w:t>Sayı</w:t>
            </w:r>
          </w:p>
        </w:tc>
        <w:tc>
          <w:tcPr>
            <w:tcW w:w="1180" w:type="dxa"/>
            <w:noWrap/>
          </w:tcPr>
          <w:p w14:paraId="2CA706DC" w14:textId="77777777" w:rsidR="004A206E" w:rsidRDefault="007B50C1">
            <w:pPr>
              <w:spacing w:after="0" w:line="240" w:lineRule="auto"/>
              <w:jc w:val="both"/>
              <w:rPr>
                <w:rFonts w:ascii="Times New Roman" w:hAnsi="Times New Roman"/>
                <w:b/>
                <w:bCs/>
                <w:sz w:val="24"/>
                <w:szCs w:val="24"/>
              </w:rPr>
            </w:pPr>
            <w:r>
              <w:rPr>
                <w:rFonts w:ascii="Times New Roman" w:hAnsi="Times New Roman"/>
                <w:b/>
                <w:bCs/>
                <w:sz w:val="24"/>
                <w:szCs w:val="24"/>
              </w:rPr>
              <w:t>Yüzde</w:t>
            </w:r>
          </w:p>
        </w:tc>
      </w:tr>
      <w:tr w:rsidR="004A206E" w14:paraId="2B781FBD" w14:textId="77777777">
        <w:trPr>
          <w:trHeight w:val="255"/>
        </w:trPr>
        <w:tc>
          <w:tcPr>
            <w:tcW w:w="8320" w:type="dxa"/>
            <w:noWrap/>
          </w:tcPr>
          <w:p w14:paraId="1F4CFA30"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1. sınıf</w:t>
            </w:r>
          </w:p>
        </w:tc>
        <w:tc>
          <w:tcPr>
            <w:tcW w:w="960" w:type="dxa"/>
            <w:noWrap/>
          </w:tcPr>
          <w:p w14:paraId="6726CAB1"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25</w:t>
            </w:r>
          </w:p>
        </w:tc>
        <w:tc>
          <w:tcPr>
            <w:tcW w:w="1180" w:type="dxa"/>
            <w:noWrap/>
          </w:tcPr>
          <w:p w14:paraId="563ADE89"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19,8</w:t>
            </w:r>
          </w:p>
        </w:tc>
      </w:tr>
      <w:tr w:rsidR="004A206E" w14:paraId="20312DE1" w14:textId="77777777">
        <w:trPr>
          <w:trHeight w:val="255"/>
        </w:trPr>
        <w:tc>
          <w:tcPr>
            <w:tcW w:w="8320" w:type="dxa"/>
            <w:noWrap/>
          </w:tcPr>
          <w:p w14:paraId="3A6653B4"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2. sınıf</w:t>
            </w:r>
          </w:p>
        </w:tc>
        <w:tc>
          <w:tcPr>
            <w:tcW w:w="960" w:type="dxa"/>
            <w:noWrap/>
          </w:tcPr>
          <w:p w14:paraId="02A5E328"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32</w:t>
            </w:r>
          </w:p>
        </w:tc>
        <w:tc>
          <w:tcPr>
            <w:tcW w:w="1180" w:type="dxa"/>
            <w:noWrap/>
          </w:tcPr>
          <w:p w14:paraId="310822F0"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25,4</w:t>
            </w:r>
          </w:p>
        </w:tc>
      </w:tr>
      <w:tr w:rsidR="004A206E" w14:paraId="2D8C66AF" w14:textId="77777777">
        <w:trPr>
          <w:trHeight w:val="255"/>
        </w:trPr>
        <w:tc>
          <w:tcPr>
            <w:tcW w:w="8320" w:type="dxa"/>
            <w:noWrap/>
          </w:tcPr>
          <w:p w14:paraId="19B9CF4E"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3. sınıf</w:t>
            </w:r>
          </w:p>
        </w:tc>
        <w:tc>
          <w:tcPr>
            <w:tcW w:w="960" w:type="dxa"/>
            <w:noWrap/>
          </w:tcPr>
          <w:p w14:paraId="0852B084"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15</w:t>
            </w:r>
          </w:p>
        </w:tc>
        <w:tc>
          <w:tcPr>
            <w:tcW w:w="1180" w:type="dxa"/>
            <w:noWrap/>
          </w:tcPr>
          <w:p w14:paraId="674A6EE0"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11,9</w:t>
            </w:r>
          </w:p>
        </w:tc>
      </w:tr>
      <w:tr w:rsidR="004A206E" w14:paraId="194FF748" w14:textId="77777777">
        <w:trPr>
          <w:trHeight w:val="255"/>
        </w:trPr>
        <w:tc>
          <w:tcPr>
            <w:tcW w:w="8320" w:type="dxa"/>
            <w:noWrap/>
          </w:tcPr>
          <w:p w14:paraId="7E4C2335"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4. sınıf</w:t>
            </w:r>
          </w:p>
        </w:tc>
        <w:tc>
          <w:tcPr>
            <w:tcW w:w="960" w:type="dxa"/>
            <w:noWrap/>
          </w:tcPr>
          <w:p w14:paraId="49EFAE13"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54</w:t>
            </w:r>
          </w:p>
        </w:tc>
        <w:tc>
          <w:tcPr>
            <w:tcW w:w="1180" w:type="dxa"/>
            <w:noWrap/>
          </w:tcPr>
          <w:p w14:paraId="0AF5F8A1"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42,9</w:t>
            </w:r>
          </w:p>
        </w:tc>
      </w:tr>
      <w:tr w:rsidR="004A206E" w14:paraId="7DC35D11" w14:textId="77777777">
        <w:trPr>
          <w:trHeight w:val="255"/>
        </w:trPr>
        <w:tc>
          <w:tcPr>
            <w:tcW w:w="8320" w:type="dxa"/>
            <w:noWrap/>
          </w:tcPr>
          <w:p w14:paraId="2BCE40E0" w14:textId="77777777" w:rsidR="004A206E" w:rsidRDefault="007B50C1">
            <w:pPr>
              <w:spacing w:after="0" w:line="240" w:lineRule="auto"/>
              <w:jc w:val="both"/>
              <w:rPr>
                <w:rFonts w:ascii="Times New Roman" w:hAnsi="Times New Roman"/>
                <w:b/>
                <w:bCs/>
                <w:sz w:val="24"/>
                <w:szCs w:val="24"/>
              </w:rPr>
            </w:pPr>
            <w:r>
              <w:rPr>
                <w:rFonts w:ascii="Times New Roman" w:hAnsi="Times New Roman"/>
                <w:b/>
                <w:bCs/>
                <w:sz w:val="24"/>
                <w:szCs w:val="24"/>
              </w:rPr>
              <w:t>Toplam</w:t>
            </w:r>
          </w:p>
        </w:tc>
        <w:tc>
          <w:tcPr>
            <w:tcW w:w="960" w:type="dxa"/>
            <w:noWrap/>
          </w:tcPr>
          <w:p w14:paraId="229BA24D" w14:textId="77777777" w:rsidR="004A206E" w:rsidRDefault="007B50C1">
            <w:pPr>
              <w:spacing w:after="0" w:line="240" w:lineRule="auto"/>
              <w:jc w:val="both"/>
              <w:rPr>
                <w:rFonts w:ascii="Times New Roman" w:hAnsi="Times New Roman"/>
                <w:b/>
                <w:bCs/>
                <w:sz w:val="24"/>
                <w:szCs w:val="24"/>
              </w:rPr>
            </w:pPr>
            <w:r>
              <w:rPr>
                <w:rFonts w:ascii="Times New Roman" w:hAnsi="Times New Roman"/>
                <w:b/>
                <w:bCs/>
                <w:sz w:val="24"/>
                <w:szCs w:val="24"/>
              </w:rPr>
              <w:t>126</w:t>
            </w:r>
          </w:p>
        </w:tc>
        <w:tc>
          <w:tcPr>
            <w:tcW w:w="1180" w:type="dxa"/>
            <w:noWrap/>
          </w:tcPr>
          <w:p w14:paraId="47AE1E0B"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100,0</w:t>
            </w:r>
          </w:p>
        </w:tc>
      </w:tr>
    </w:tbl>
    <w:p w14:paraId="4AD6438B" w14:textId="77777777" w:rsidR="004A206E" w:rsidRDefault="004A206E">
      <w:pPr>
        <w:jc w:val="both"/>
        <w:rPr>
          <w:rFonts w:ascii="Times New Roman" w:hAnsi="Times New Roman"/>
          <w:sz w:val="24"/>
          <w:szCs w:val="24"/>
        </w:rPr>
      </w:pPr>
    </w:p>
    <w:p w14:paraId="18EA1AC4" w14:textId="77777777" w:rsidR="004A206E" w:rsidRDefault="007B50C1">
      <w:pPr>
        <w:rPr>
          <w:rFonts w:ascii="Times New Roman" w:hAnsi="Times New Roman"/>
          <w:sz w:val="24"/>
          <w:szCs w:val="24"/>
        </w:rPr>
      </w:pPr>
      <w:r>
        <w:rPr>
          <w:rFonts w:ascii="Times New Roman" w:hAnsi="Times New Roman"/>
          <w:b/>
          <w:sz w:val="24"/>
          <w:szCs w:val="24"/>
        </w:rPr>
        <w:t>Tablo 2</w:t>
      </w:r>
      <w:r>
        <w:rPr>
          <w:rFonts w:ascii="Times New Roman" w:hAnsi="Times New Roman"/>
          <w:sz w:val="24"/>
          <w:szCs w:val="24"/>
        </w:rPr>
        <w:t>. Akademik danışman ile iletişim kurma araçları</w:t>
      </w:r>
    </w:p>
    <w:tbl>
      <w:tblPr>
        <w:tblStyle w:val="TabloKlavuzu"/>
        <w:tblW w:w="0" w:type="auto"/>
        <w:tblLook w:val="04A0" w:firstRow="1" w:lastRow="0" w:firstColumn="1" w:lastColumn="0" w:noHBand="0" w:noVBand="1"/>
      </w:tblPr>
      <w:tblGrid>
        <w:gridCol w:w="7352"/>
        <w:gridCol w:w="871"/>
        <w:gridCol w:w="1065"/>
      </w:tblGrid>
      <w:tr w:rsidR="004A206E" w14:paraId="6CF8DF70" w14:textId="77777777">
        <w:trPr>
          <w:trHeight w:val="255"/>
        </w:trPr>
        <w:tc>
          <w:tcPr>
            <w:tcW w:w="8320" w:type="dxa"/>
            <w:noWrap/>
          </w:tcPr>
          <w:p w14:paraId="6811A0ED"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Akademik danışmanınız ile iletişim kurma araçlarınızı belirtiniz</w:t>
            </w:r>
          </w:p>
        </w:tc>
        <w:tc>
          <w:tcPr>
            <w:tcW w:w="960" w:type="dxa"/>
            <w:noWrap/>
          </w:tcPr>
          <w:p w14:paraId="07578821" w14:textId="77777777" w:rsidR="004A206E" w:rsidRDefault="007B50C1">
            <w:pPr>
              <w:spacing w:after="0" w:line="240" w:lineRule="auto"/>
              <w:rPr>
                <w:rFonts w:ascii="Times New Roman" w:hAnsi="Times New Roman"/>
                <w:b/>
                <w:bCs/>
                <w:sz w:val="24"/>
                <w:szCs w:val="24"/>
              </w:rPr>
            </w:pPr>
            <w:r>
              <w:rPr>
                <w:rFonts w:ascii="Times New Roman" w:hAnsi="Times New Roman"/>
                <w:b/>
                <w:bCs/>
                <w:sz w:val="24"/>
                <w:szCs w:val="24"/>
              </w:rPr>
              <w:t>Sayı</w:t>
            </w:r>
          </w:p>
        </w:tc>
        <w:tc>
          <w:tcPr>
            <w:tcW w:w="1180" w:type="dxa"/>
            <w:noWrap/>
          </w:tcPr>
          <w:p w14:paraId="440E2045" w14:textId="77777777" w:rsidR="004A206E" w:rsidRDefault="007B50C1">
            <w:pPr>
              <w:spacing w:after="0" w:line="240" w:lineRule="auto"/>
              <w:rPr>
                <w:rFonts w:ascii="Times New Roman" w:hAnsi="Times New Roman"/>
                <w:b/>
                <w:bCs/>
                <w:sz w:val="24"/>
                <w:szCs w:val="24"/>
              </w:rPr>
            </w:pPr>
            <w:r>
              <w:rPr>
                <w:rFonts w:ascii="Times New Roman" w:hAnsi="Times New Roman"/>
                <w:b/>
                <w:bCs/>
                <w:sz w:val="24"/>
                <w:szCs w:val="24"/>
              </w:rPr>
              <w:t>Yüzde</w:t>
            </w:r>
          </w:p>
        </w:tc>
      </w:tr>
      <w:tr w:rsidR="004A206E" w14:paraId="0A6769B1" w14:textId="77777777">
        <w:trPr>
          <w:trHeight w:val="255"/>
        </w:trPr>
        <w:tc>
          <w:tcPr>
            <w:tcW w:w="8320" w:type="dxa"/>
            <w:noWrap/>
          </w:tcPr>
          <w:p w14:paraId="22A0CCDE"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Telefon</w:t>
            </w:r>
          </w:p>
        </w:tc>
        <w:tc>
          <w:tcPr>
            <w:tcW w:w="960" w:type="dxa"/>
            <w:noWrap/>
          </w:tcPr>
          <w:p w14:paraId="0DE019D2"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70</w:t>
            </w:r>
          </w:p>
        </w:tc>
        <w:tc>
          <w:tcPr>
            <w:tcW w:w="1180" w:type="dxa"/>
            <w:noWrap/>
          </w:tcPr>
          <w:p w14:paraId="694B577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55,6</w:t>
            </w:r>
          </w:p>
        </w:tc>
      </w:tr>
      <w:tr w:rsidR="004A206E" w14:paraId="15D80B1D" w14:textId="77777777">
        <w:trPr>
          <w:trHeight w:val="255"/>
        </w:trPr>
        <w:tc>
          <w:tcPr>
            <w:tcW w:w="8320" w:type="dxa"/>
            <w:noWrap/>
          </w:tcPr>
          <w:p w14:paraId="3C4E6FA3"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E-Posta</w:t>
            </w:r>
          </w:p>
        </w:tc>
        <w:tc>
          <w:tcPr>
            <w:tcW w:w="960" w:type="dxa"/>
            <w:noWrap/>
          </w:tcPr>
          <w:p w14:paraId="281D8CDE"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100</w:t>
            </w:r>
          </w:p>
        </w:tc>
        <w:tc>
          <w:tcPr>
            <w:tcW w:w="1180" w:type="dxa"/>
            <w:noWrap/>
          </w:tcPr>
          <w:p w14:paraId="10B1F386"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79,4</w:t>
            </w:r>
          </w:p>
        </w:tc>
      </w:tr>
      <w:tr w:rsidR="004A206E" w14:paraId="36E4586E" w14:textId="77777777">
        <w:trPr>
          <w:trHeight w:val="255"/>
        </w:trPr>
        <w:tc>
          <w:tcPr>
            <w:tcW w:w="8320" w:type="dxa"/>
            <w:noWrap/>
          </w:tcPr>
          <w:p w14:paraId="1C2F0A30"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Yüz yüze toplantı</w:t>
            </w:r>
          </w:p>
        </w:tc>
        <w:tc>
          <w:tcPr>
            <w:tcW w:w="960" w:type="dxa"/>
            <w:noWrap/>
          </w:tcPr>
          <w:p w14:paraId="53A6A52F"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63</w:t>
            </w:r>
          </w:p>
        </w:tc>
        <w:tc>
          <w:tcPr>
            <w:tcW w:w="1180" w:type="dxa"/>
            <w:noWrap/>
          </w:tcPr>
          <w:p w14:paraId="3B1BDC6F"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50,0</w:t>
            </w:r>
          </w:p>
        </w:tc>
      </w:tr>
      <w:tr w:rsidR="004A206E" w14:paraId="7108735E" w14:textId="77777777">
        <w:trPr>
          <w:trHeight w:val="255"/>
        </w:trPr>
        <w:tc>
          <w:tcPr>
            <w:tcW w:w="8320" w:type="dxa"/>
            <w:noWrap/>
          </w:tcPr>
          <w:p w14:paraId="71214016"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Çevrimiçi toplantı (Zoom vb.)</w:t>
            </w:r>
          </w:p>
        </w:tc>
        <w:tc>
          <w:tcPr>
            <w:tcW w:w="960" w:type="dxa"/>
            <w:noWrap/>
          </w:tcPr>
          <w:p w14:paraId="23A47AD0"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43</w:t>
            </w:r>
          </w:p>
        </w:tc>
        <w:tc>
          <w:tcPr>
            <w:tcW w:w="1180" w:type="dxa"/>
            <w:noWrap/>
          </w:tcPr>
          <w:p w14:paraId="780849E9"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34,1</w:t>
            </w:r>
          </w:p>
        </w:tc>
      </w:tr>
      <w:tr w:rsidR="004A206E" w14:paraId="3941625E" w14:textId="77777777">
        <w:trPr>
          <w:trHeight w:val="255"/>
        </w:trPr>
        <w:tc>
          <w:tcPr>
            <w:tcW w:w="8320" w:type="dxa"/>
            <w:noWrap/>
          </w:tcPr>
          <w:p w14:paraId="6C3EC393"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Mesajlaşma Uygulamaları (Whatsapp, vb.)</w:t>
            </w:r>
          </w:p>
        </w:tc>
        <w:tc>
          <w:tcPr>
            <w:tcW w:w="960" w:type="dxa"/>
            <w:noWrap/>
          </w:tcPr>
          <w:p w14:paraId="3EE1C3EE"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59</w:t>
            </w:r>
          </w:p>
        </w:tc>
        <w:tc>
          <w:tcPr>
            <w:tcW w:w="1180" w:type="dxa"/>
            <w:noWrap/>
          </w:tcPr>
          <w:p w14:paraId="76266018"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46,8</w:t>
            </w:r>
          </w:p>
        </w:tc>
      </w:tr>
      <w:tr w:rsidR="004A206E" w14:paraId="256A61B6" w14:textId="77777777">
        <w:trPr>
          <w:trHeight w:val="255"/>
        </w:trPr>
        <w:tc>
          <w:tcPr>
            <w:tcW w:w="8320" w:type="dxa"/>
            <w:noWrap/>
          </w:tcPr>
          <w:p w14:paraId="1C678E7C"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Sosyal Medya (İnstagram, vb.)</w:t>
            </w:r>
          </w:p>
        </w:tc>
        <w:tc>
          <w:tcPr>
            <w:tcW w:w="960" w:type="dxa"/>
            <w:noWrap/>
          </w:tcPr>
          <w:p w14:paraId="4BD1F8D2"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7</w:t>
            </w:r>
          </w:p>
        </w:tc>
        <w:tc>
          <w:tcPr>
            <w:tcW w:w="1180" w:type="dxa"/>
            <w:noWrap/>
          </w:tcPr>
          <w:p w14:paraId="51437EF5"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5,6</w:t>
            </w:r>
          </w:p>
        </w:tc>
      </w:tr>
    </w:tbl>
    <w:p w14:paraId="7D333B63" w14:textId="77777777" w:rsidR="004A206E" w:rsidRDefault="004A206E">
      <w:pPr>
        <w:rPr>
          <w:rFonts w:ascii="Times New Roman" w:hAnsi="Times New Roman"/>
          <w:sz w:val="24"/>
          <w:szCs w:val="24"/>
        </w:rPr>
      </w:pPr>
    </w:p>
    <w:p w14:paraId="317A2E9D" w14:textId="77777777" w:rsidR="004A206E" w:rsidRDefault="007B50C1">
      <w:pPr>
        <w:jc w:val="both"/>
        <w:rPr>
          <w:rFonts w:ascii="Times New Roman" w:hAnsi="Times New Roman"/>
          <w:sz w:val="24"/>
          <w:szCs w:val="24"/>
        </w:rPr>
      </w:pPr>
      <w:r>
        <w:rPr>
          <w:rFonts w:ascii="Times New Roman" w:hAnsi="Times New Roman"/>
          <w:sz w:val="24"/>
          <w:szCs w:val="24"/>
        </w:rPr>
        <w:t>Katılımcı öğrencilerin akademik danışman ile iletişim kanalları arasında en fazla % ile e-posta yöntemi ifade edilmiştir. Sonrasında en çok kullanılan iletişim yöntemi ise telefon görüşmesi (%) şeklinde belirtilmiştir (Tablo 2).</w:t>
      </w:r>
    </w:p>
    <w:p w14:paraId="375B1B5F" w14:textId="77777777" w:rsidR="004A206E" w:rsidRDefault="004A206E">
      <w:pPr>
        <w:jc w:val="both"/>
        <w:rPr>
          <w:rFonts w:ascii="Times New Roman" w:hAnsi="Times New Roman"/>
          <w:sz w:val="24"/>
          <w:szCs w:val="24"/>
        </w:rPr>
      </w:pPr>
    </w:p>
    <w:p w14:paraId="3D35D94A" w14:textId="77777777" w:rsidR="004A206E" w:rsidRDefault="004A206E">
      <w:pPr>
        <w:jc w:val="both"/>
        <w:rPr>
          <w:rFonts w:ascii="Times New Roman" w:hAnsi="Times New Roman"/>
          <w:sz w:val="24"/>
          <w:szCs w:val="24"/>
        </w:rPr>
      </w:pPr>
    </w:p>
    <w:p w14:paraId="55DDB430" w14:textId="77777777" w:rsidR="004A206E" w:rsidRDefault="004A206E">
      <w:pPr>
        <w:jc w:val="both"/>
        <w:rPr>
          <w:rFonts w:ascii="Times New Roman" w:hAnsi="Times New Roman"/>
          <w:sz w:val="24"/>
          <w:szCs w:val="24"/>
        </w:rPr>
      </w:pPr>
    </w:p>
    <w:p w14:paraId="35567A24" w14:textId="77777777" w:rsidR="004A206E" w:rsidRDefault="004A206E">
      <w:pPr>
        <w:jc w:val="both"/>
        <w:rPr>
          <w:rFonts w:ascii="Times New Roman" w:hAnsi="Times New Roman"/>
          <w:sz w:val="24"/>
          <w:szCs w:val="24"/>
        </w:rPr>
      </w:pPr>
    </w:p>
    <w:p w14:paraId="519895B6" w14:textId="77777777" w:rsidR="004A206E" w:rsidRDefault="004A206E">
      <w:pPr>
        <w:jc w:val="both"/>
        <w:rPr>
          <w:rFonts w:ascii="Times New Roman" w:hAnsi="Times New Roman"/>
          <w:sz w:val="24"/>
          <w:szCs w:val="24"/>
        </w:rPr>
      </w:pPr>
    </w:p>
    <w:p w14:paraId="65B450C4" w14:textId="77777777" w:rsidR="004A206E" w:rsidRDefault="004A206E">
      <w:pPr>
        <w:jc w:val="both"/>
        <w:rPr>
          <w:rFonts w:ascii="Times New Roman" w:hAnsi="Times New Roman"/>
          <w:sz w:val="24"/>
          <w:szCs w:val="24"/>
        </w:rPr>
      </w:pPr>
    </w:p>
    <w:p w14:paraId="518B4D63" w14:textId="77777777" w:rsidR="004A206E" w:rsidRDefault="004A206E">
      <w:pPr>
        <w:jc w:val="both"/>
        <w:rPr>
          <w:rFonts w:ascii="Times New Roman" w:hAnsi="Times New Roman"/>
          <w:sz w:val="24"/>
          <w:szCs w:val="24"/>
        </w:rPr>
      </w:pPr>
    </w:p>
    <w:p w14:paraId="6824B52A" w14:textId="77777777" w:rsidR="004A206E" w:rsidRDefault="004A206E">
      <w:pPr>
        <w:jc w:val="both"/>
        <w:rPr>
          <w:rFonts w:ascii="Times New Roman" w:hAnsi="Times New Roman"/>
          <w:sz w:val="24"/>
          <w:szCs w:val="24"/>
        </w:rPr>
      </w:pPr>
    </w:p>
    <w:p w14:paraId="6347032B" w14:textId="77777777" w:rsidR="004A206E" w:rsidRDefault="004A206E">
      <w:pPr>
        <w:jc w:val="both"/>
        <w:rPr>
          <w:rFonts w:ascii="Times New Roman" w:hAnsi="Times New Roman"/>
          <w:sz w:val="24"/>
          <w:szCs w:val="24"/>
        </w:rPr>
      </w:pPr>
    </w:p>
    <w:p w14:paraId="36516C94" w14:textId="77777777" w:rsidR="004A206E" w:rsidRDefault="004A206E">
      <w:pPr>
        <w:jc w:val="both"/>
        <w:rPr>
          <w:rFonts w:ascii="Times New Roman" w:hAnsi="Times New Roman"/>
          <w:sz w:val="24"/>
          <w:szCs w:val="24"/>
        </w:rPr>
      </w:pPr>
    </w:p>
    <w:p w14:paraId="6CBF2914" w14:textId="77777777" w:rsidR="004A206E" w:rsidRDefault="007B50C1">
      <w:pPr>
        <w:jc w:val="both"/>
        <w:rPr>
          <w:rFonts w:ascii="Times New Roman" w:hAnsi="Times New Roman"/>
          <w:sz w:val="24"/>
          <w:szCs w:val="24"/>
        </w:rPr>
      </w:pPr>
      <w:r>
        <w:rPr>
          <w:rFonts w:ascii="Times New Roman" w:hAnsi="Times New Roman"/>
          <w:b/>
          <w:sz w:val="24"/>
          <w:szCs w:val="24"/>
        </w:rPr>
        <w:lastRenderedPageBreak/>
        <w:t>Tablo 3</w:t>
      </w:r>
      <w:r>
        <w:rPr>
          <w:rFonts w:ascii="Times New Roman" w:hAnsi="Times New Roman"/>
          <w:sz w:val="24"/>
          <w:szCs w:val="24"/>
        </w:rPr>
        <w:t>. Öğrencilerin danışmanlık hizmetleri değerlendirmesi</w:t>
      </w:r>
    </w:p>
    <w:tbl>
      <w:tblPr>
        <w:tblStyle w:val="TabloKlavuzu"/>
        <w:tblW w:w="0" w:type="auto"/>
        <w:tblLook w:val="04A0" w:firstRow="1" w:lastRow="0" w:firstColumn="1" w:lastColumn="0" w:noHBand="0" w:noVBand="1"/>
      </w:tblPr>
      <w:tblGrid>
        <w:gridCol w:w="7701"/>
        <w:gridCol w:w="1587"/>
      </w:tblGrid>
      <w:tr w:rsidR="004A206E" w14:paraId="4FF4BDEC" w14:textId="77777777">
        <w:trPr>
          <w:trHeight w:val="255"/>
        </w:trPr>
        <w:tc>
          <w:tcPr>
            <w:tcW w:w="8320" w:type="dxa"/>
            <w:noWrap/>
          </w:tcPr>
          <w:p w14:paraId="7C97D0C2" w14:textId="77777777" w:rsidR="004A206E" w:rsidRDefault="007B50C1">
            <w:pPr>
              <w:spacing w:after="0" w:line="240" w:lineRule="auto"/>
              <w:rPr>
                <w:rFonts w:ascii="Times New Roman" w:hAnsi="Times New Roman"/>
                <w:b/>
                <w:bCs/>
                <w:sz w:val="24"/>
                <w:szCs w:val="24"/>
              </w:rPr>
            </w:pPr>
            <w:r>
              <w:rPr>
                <w:rFonts w:ascii="Times New Roman" w:hAnsi="Times New Roman"/>
                <w:b/>
                <w:bCs/>
                <w:sz w:val="24"/>
                <w:szCs w:val="24"/>
              </w:rPr>
              <w:t>İfadeler</w:t>
            </w:r>
          </w:p>
        </w:tc>
        <w:tc>
          <w:tcPr>
            <w:tcW w:w="1700" w:type="dxa"/>
            <w:noWrap/>
          </w:tcPr>
          <w:p w14:paraId="6730A347" w14:textId="77777777" w:rsidR="004A206E" w:rsidRDefault="007B50C1">
            <w:pPr>
              <w:spacing w:after="0" w:line="240" w:lineRule="auto"/>
              <w:rPr>
                <w:rFonts w:ascii="Times New Roman" w:hAnsi="Times New Roman"/>
                <w:b/>
                <w:bCs/>
                <w:sz w:val="24"/>
                <w:szCs w:val="24"/>
              </w:rPr>
            </w:pPr>
            <w:r>
              <w:rPr>
                <w:rFonts w:ascii="Times New Roman" w:hAnsi="Times New Roman"/>
                <w:b/>
                <w:bCs/>
                <w:sz w:val="24"/>
                <w:szCs w:val="24"/>
              </w:rPr>
              <w:t>Ortalama</w:t>
            </w:r>
          </w:p>
        </w:tc>
      </w:tr>
      <w:tr w:rsidR="004A206E" w14:paraId="25902BFC" w14:textId="77777777" w:rsidTr="000106F5">
        <w:trPr>
          <w:trHeight w:val="255"/>
        </w:trPr>
        <w:tc>
          <w:tcPr>
            <w:tcW w:w="8320" w:type="dxa"/>
            <w:noWrap/>
          </w:tcPr>
          <w:p w14:paraId="7B26EC7C"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Ders kayıtları sırasında yardımcı olur. </w:t>
            </w:r>
          </w:p>
        </w:tc>
        <w:tc>
          <w:tcPr>
            <w:tcW w:w="1700" w:type="dxa"/>
            <w:shd w:val="clear" w:color="auto" w:fill="3A7C22" w:themeFill="accent6" w:themeFillShade="BF"/>
            <w:noWrap/>
          </w:tcPr>
          <w:p w14:paraId="1F4B4484"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4,60</w:t>
            </w:r>
          </w:p>
        </w:tc>
      </w:tr>
      <w:tr w:rsidR="004A206E" w14:paraId="5EFFAF6B" w14:textId="77777777" w:rsidTr="000106F5">
        <w:trPr>
          <w:trHeight w:val="255"/>
        </w:trPr>
        <w:tc>
          <w:tcPr>
            <w:tcW w:w="8320" w:type="dxa"/>
            <w:noWrap/>
          </w:tcPr>
          <w:p w14:paraId="26F42695"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Mesai saatleri içinde ulaşırım. </w:t>
            </w:r>
          </w:p>
        </w:tc>
        <w:tc>
          <w:tcPr>
            <w:tcW w:w="1700" w:type="dxa"/>
            <w:shd w:val="clear" w:color="auto" w:fill="3A7C22" w:themeFill="accent6" w:themeFillShade="BF"/>
            <w:noWrap/>
          </w:tcPr>
          <w:p w14:paraId="7F78F944"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4,51</w:t>
            </w:r>
          </w:p>
        </w:tc>
      </w:tr>
      <w:tr w:rsidR="004A206E" w14:paraId="086956AB" w14:textId="77777777" w:rsidTr="000106F5">
        <w:trPr>
          <w:trHeight w:val="255"/>
        </w:trPr>
        <w:tc>
          <w:tcPr>
            <w:tcW w:w="8320" w:type="dxa"/>
            <w:noWrap/>
          </w:tcPr>
          <w:p w14:paraId="11F996AF"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Seminer, sempozyum, kongre vb. bilimsel etkinliklere katılmam konusunda beni destekler </w:t>
            </w:r>
          </w:p>
        </w:tc>
        <w:tc>
          <w:tcPr>
            <w:tcW w:w="1700" w:type="dxa"/>
            <w:shd w:val="clear" w:color="auto" w:fill="3A7C22" w:themeFill="accent6" w:themeFillShade="BF"/>
            <w:noWrap/>
          </w:tcPr>
          <w:p w14:paraId="2F165FE3"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4,35</w:t>
            </w:r>
          </w:p>
        </w:tc>
      </w:tr>
      <w:tr w:rsidR="004A206E" w14:paraId="5B369554" w14:textId="77777777" w:rsidTr="000106F5">
        <w:trPr>
          <w:trHeight w:val="255"/>
        </w:trPr>
        <w:tc>
          <w:tcPr>
            <w:tcW w:w="8320" w:type="dxa"/>
            <w:noWrap/>
          </w:tcPr>
          <w:p w14:paraId="4C2E915F"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Etkili iletişim ortamı sağlar </w:t>
            </w:r>
          </w:p>
        </w:tc>
        <w:tc>
          <w:tcPr>
            <w:tcW w:w="1700" w:type="dxa"/>
            <w:shd w:val="clear" w:color="auto" w:fill="3A7C22" w:themeFill="accent6" w:themeFillShade="BF"/>
            <w:noWrap/>
          </w:tcPr>
          <w:p w14:paraId="318BCCA5"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4,43</w:t>
            </w:r>
          </w:p>
        </w:tc>
      </w:tr>
      <w:tr w:rsidR="004A206E" w14:paraId="0D3052EF" w14:textId="77777777" w:rsidTr="000106F5">
        <w:trPr>
          <w:trHeight w:val="255"/>
        </w:trPr>
        <w:tc>
          <w:tcPr>
            <w:tcW w:w="8320" w:type="dxa"/>
            <w:noWrap/>
          </w:tcPr>
          <w:p w14:paraId="580BAAFB"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Kendisine ulaşabileceğim iletişim bilgilerini ve kanallarını benimle paylaşır </w:t>
            </w:r>
          </w:p>
        </w:tc>
        <w:tc>
          <w:tcPr>
            <w:tcW w:w="1700" w:type="dxa"/>
            <w:shd w:val="clear" w:color="auto" w:fill="3A7C22" w:themeFill="accent6" w:themeFillShade="BF"/>
            <w:noWrap/>
          </w:tcPr>
          <w:p w14:paraId="52AB3580"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4,59</w:t>
            </w:r>
          </w:p>
        </w:tc>
      </w:tr>
      <w:tr w:rsidR="004A206E" w14:paraId="7E47BC40" w14:textId="77777777" w:rsidTr="000106F5">
        <w:trPr>
          <w:trHeight w:val="255"/>
        </w:trPr>
        <w:tc>
          <w:tcPr>
            <w:tcW w:w="8320" w:type="dxa"/>
            <w:noWrap/>
          </w:tcPr>
          <w:p w14:paraId="11EA4FBA"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Eğitim öğretim sınav yönetmeliği ve yönergeler hakkında bilgi verir. </w:t>
            </w:r>
          </w:p>
        </w:tc>
        <w:tc>
          <w:tcPr>
            <w:tcW w:w="1700" w:type="dxa"/>
            <w:shd w:val="clear" w:color="auto" w:fill="3A7C22" w:themeFill="accent6" w:themeFillShade="BF"/>
            <w:noWrap/>
          </w:tcPr>
          <w:p w14:paraId="65014F2F"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4,34</w:t>
            </w:r>
          </w:p>
        </w:tc>
      </w:tr>
      <w:tr w:rsidR="004A206E" w14:paraId="29B6D562" w14:textId="77777777" w:rsidTr="000106F5">
        <w:trPr>
          <w:trHeight w:val="255"/>
        </w:trPr>
        <w:tc>
          <w:tcPr>
            <w:tcW w:w="8320" w:type="dxa"/>
            <w:noWrap/>
          </w:tcPr>
          <w:p w14:paraId="210DDEF5"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Eğitim hayatımla ilgili bir problem yaşadığımda problemimi çözmek için bana rehberlik eder. </w:t>
            </w:r>
          </w:p>
        </w:tc>
        <w:tc>
          <w:tcPr>
            <w:tcW w:w="1700" w:type="dxa"/>
            <w:shd w:val="clear" w:color="auto" w:fill="3A7C22" w:themeFill="accent6" w:themeFillShade="BF"/>
            <w:noWrap/>
          </w:tcPr>
          <w:p w14:paraId="2C2F32A6"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4,48</w:t>
            </w:r>
          </w:p>
        </w:tc>
      </w:tr>
      <w:tr w:rsidR="004A206E" w14:paraId="45C1E061" w14:textId="77777777" w:rsidTr="000106F5">
        <w:trPr>
          <w:trHeight w:val="255"/>
        </w:trPr>
        <w:tc>
          <w:tcPr>
            <w:tcW w:w="8320" w:type="dxa"/>
            <w:noWrap/>
          </w:tcPr>
          <w:p w14:paraId="6624EA9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Mesleğim ile ilgili güncel bilimsel kaynak ve etkinlikler hakkında bilgi verir </w:t>
            </w:r>
          </w:p>
        </w:tc>
        <w:tc>
          <w:tcPr>
            <w:tcW w:w="1700" w:type="dxa"/>
            <w:shd w:val="clear" w:color="auto" w:fill="3A7C22" w:themeFill="accent6" w:themeFillShade="BF"/>
            <w:noWrap/>
          </w:tcPr>
          <w:p w14:paraId="3148827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4,42</w:t>
            </w:r>
          </w:p>
        </w:tc>
      </w:tr>
      <w:tr w:rsidR="004A206E" w14:paraId="244E816F" w14:textId="77777777" w:rsidTr="000106F5">
        <w:trPr>
          <w:trHeight w:val="255"/>
        </w:trPr>
        <w:tc>
          <w:tcPr>
            <w:tcW w:w="8320" w:type="dxa"/>
            <w:noWrap/>
          </w:tcPr>
          <w:p w14:paraId="39C9B83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Ulusal ve uluslararası değişim programları (Erasmus, Farabi, Mevlâna) hakkında bilgi verir. </w:t>
            </w:r>
          </w:p>
        </w:tc>
        <w:tc>
          <w:tcPr>
            <w:tcW w:w="1700" w:type="dxa"/>
            <w:shd w:val="clear" w:color="auto" w:fill="3A7C22" w:themeFill="accent6" w:themeFillShade="BF"/>
            <w:noWrap/>
          </w:tcPr>
          <w:p w14:paraId="0AACDAB1"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4,32</w:t>
            </w:r>
          </w:p>
        </w:tc>
      </w:tr>
      <w:tr w:rsidR="004A206E" w14:paraId="3214593D" w14:textId="77777777" w:rsidTr="000106F5">
        <w:trPr>
          <w:trHeight w:val="255"/>
        </w:trPr>
        <w:tc>
          <w:tcPr>
            <w:tcW w:w="8320" w:type="dxa"/>
            <w:noWrap/>
          </w:tcPr>
          <w:p w14:paraId="72C83D96"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Uzaktan/yüz yüze eğitim süreci hakkında bilgi verir. </w:t>
            </w:r>
          </w:p>
        </w:tc>
        <w:tc>
          <w:tcPr>
            <w:tcW w:w="1700" w:type="dxa"/>
            <w:shd w:val="clear" w:color="auto" w:fill="3A7C22" w:themeFill="accent6" w:themeFillShade="BF"/>
            <w:noWrap/>
          </w:tcPr>
          <w:p w14:paraId="06EFA18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4,48</w:t>
            </w:r>
          </w:p>
        </w:tc>
      </w:tr>
      <w:tr w:rsidR="004A206E" w14:paraId="7A75CBB8" w14:textId="77777777" w:rsidTr="000106F5">
        <w:trPr>
          <w:trHeight w:val="255"/>
        </w:trPr>
        <w:tc>
          <w:tcPr>
            <w:tcW w:w="8320" w:type="dxa"/>
            <w:noWrap/>
          </w:tcPr>
          <w:p w14:paraId="51B03E8B"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Mezun olana kadar aynı akademik danışmanımla devam etmek isterim. </w:t>
            </w:r>
          </w:p>
        </w:tc>
        <w:tc>
          <w:tcPr>
            <w:tcW w:w="1700" w:type="dxa"/>
            <w:shd w:val="clear" w:color="auto" w:fill="3A7C22" w:themeFill="accent6" w:themeFillShade="BF"/>
            <w:noWrap/>
          </w:tcPr>
          <w:p w14:paraId="715C3BFA"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4,55</w:t>
            </w:r>
          </w:p>
        </w:tc>
      </w:tr>
      <w:tr w:rsidR="004A206E" w14:paraId="2F82526B" w14:textId="77777777" w:rsidTr="000106F5">
        <w:trPr>
          <w:trHeight w:val="255"/>
        </w:trPr>
        <w:tc>
          <w:tcPr>
            <w:tcW w:w="8320" w:type="dxa"/>
            <w:noWrap/>
          </w:tcPr>
          <w:p w14:paraId="1415533F"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Yatay geçiş, çift anadal ve yandal programları hakkında bilgi verir. </w:t>
            </w:r>
          </w:p>
        </w:tc>
        <w:tc>
          <w:tcPr>
            <w:tcW w:w="1700" w:type="dxa"/>
            <w:shd w:val="clear" w:color="auto" w:fill="3A7C22" w:themeFill="accent6" w:themeFillShade="BF"/>
            <w:noWrap/>
          </w:tcPr>
          <w:p w14:paraId="1127660A"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4,25</w:t>
            </w:r>
          </w:p>
        </w:tc>
      </w:tr>
      <w:tr w:rsidR="004A206E" w14:paraId="7A86BFFC" w14:textId="77777777" w:rsidTr="000106F5">
        <w:trPr>
          <w:trHeight w:val="255"/>
        </w:trPr>
        <w:tc>
          <w:tcPr>
            <w:tcW w:w="8320" w:type="dxa"/>
            <w:noWrap/>
          </w:tcPr>
          <w:p w14:paraId="35A0A2F8"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Uzaktan/yüz yüze eğitim süreci hakkında görüşlerimi dikkate alır. </w:t>
            </w:r>
          </w:p>
        </w:tc>
        <w:tc>
          <w:tcPr>
            <w:tcW w:w="1700" w:type="dxa"/>
            <w:shd w:val="clear" w:color="auto" w:fill="3A7C22" w:themeFill="accent6" w:themeFillShade="BF"/>
            <w:noWrap/>
          </w:tcPr>
          <w:p w14:paraId="6E98E499"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4,48</w:t>
            </w:r>
          </w:p>
        </w:tc>
      </w:tr>
      <w:tr w:rsidR="004A206E" w14:paraId="4600D16C" w14:textId="77777777" w:rsidTr="000106F5">
        <w:trPr>
          <w:trHeight w:val="255"/>
        </w:trPr>
        <w:tc>
          <w:tcPr>
            <w:tcW w:w="8320" w:type="dxa"/>
            <w:noWrap/>
          </w:tcPr>
          <w:p w14:paraId="1E8010DF"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Üniversite içi ve dışı kariyer etkinlikleri konusunda bilgilendirme yapar. </w:t>
            </w:r>
          </w:p>
        </w:tc>
        <w:tc>
          <w:tcPr>
            <w:tcW w:w="1700" w:type="dxa"/>
            <w:shd w:val="clear" w:color="auto" w:fill="3A7C22" w:themeFill="accent6" w:themeFillShade="BF"/>
            <w:noWrap/>
          </w:tcPr>
          <w:p w14:paraId="32140B43"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4,34</w:t>
            </w:r>
          </w:p>
        </w:tc>
      </w:tr>
      <w:tr w:rsidR="004A206E" w14:paraId="3EF15B71" w14:textId="77777777" w:rsidTr="000106F5">
        <w:trPr>
          <w:trHeight w:val="255"/>
        </w:trPr>
        <w:tc>
          <w:tcPr>
            <w:tcW w:w="8320" w:type="dxa"/>
            <w:noWrap/>
          </w:tcPr>
          <w:p w14:paraId="286EEC09"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Mesleki başarı ve gelişimim için kişisel deneyimlerini aktarır. </w:t>
            </w:r>
          </w:p>
        </w:tc>
        <w:tc>
          <w:tcPr>
            <w:tcW w:w="1700" w:type="dxa"/>
            <w:shd w:val="clear" w:color="auto" w:fill="3A7C22" w:themeFill="accent6" w:themeFillShade="BF"/>
            <w:noWrap/>
          </w:tcPr>
          <w:p w14:paraId="4261D9E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4,44</w:t>
            </w:r>
          </w:p>
        </w:tc>
      </w:tr>
      <w:tr w:rsidR="004A206E" w14:paraId="772EB321" w14:textId="77777777" w:rsidTr="000106F5">
        <w:trPr>
          <w:trHeight w:val="255"/>
        </w:trPr>
        <w:tc>
          <w:tcPr>
            <w:tcW w:w="8320" w:type="dxa"/>
            <w:noWrap/>
          </w:tcPr>
          <w:p w14:paraId="4C4DE6CD"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Bölüm içi veya dışı seçmeli dersler konusunda bilgi verir </w:t>
            </w:r>
          </w:p>
        </w:tc>
        <w:tc>
          <w:tcPr>
            <w:tcW w:w="1700" w:type="dxa"/>
            <w:shd w:val="clear" w:color="auto" w:fill="3A7C22" w:themeFill="accent6" w:themeFillShade="BF"/>
            <w:noWrap/>
          </w:tcPr>
          <w:p w14:paraId="639C1DC3"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4,32</w:t>
            </w:r>
          </w:p>
        </w:tc>
      </w:tr>
      <w:tr w:rsidR="004A206E" w14:paraId="14712557" w14:textId="77777777" w:rsidTr="000106F5">
        <w:trPr>
          <w:trHeight w:val="255"/>
        </w:trPr>
        <w:tc>
          <w:tcPr>
            <w:tcW w:w="8320" w:type="dxa"/>
            <w:noWrap/>
          </w:tcPr>
          <w:p w14:paraId="559AEB6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Düzenlediği toplantılar için bizlerle birlikte önceden gündemi belirler. </w:t>
            </w:r>
          </w:p>
        </w:tc>
        <w:tc>
          <w:tcPr>
            <w:tcW w:w="1700" w:type="dxa"/>
            <w:shd w:val="clear" w:color="auto" w:fill="3A7C22" w:themeFill="accent6" w:themeFillShade="BF"/>
            <w:noWrap/>
          </w:tcPr>
          <w:p w14:paraId="3345B658"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4,25</w:t>
            </w:r>
          </w:p>
        </w:tc>
      </w:tr>
      <w:tr w:rsidR="004A206E" w14:paraId="3A4363F4" w14:textId="77777777" w:rsidTr="000106F5">
        <w:trPr>
          <w:trHeight w:val="255"/>
        </w:trPr>
        <w:tc>
          <w:tcPr>
            <w:tcW w:w="8320" w:type="dxa"/>
            <w:noWrap/>
          </w:tcPr>
          <w:p w14:paraId="53B22623"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Üniversitedeki sosyal olanaklar hakkında bilgi verir. </w:t>
            </w:r>
          </w:p>
        </w:tc>
        <w:tc>
          <w:tcPr>
            <w:tcW w:w="1700" w:type="dxa"/>
            <w:shd w:val="clear" w:color="auto" w:fill="3A7C22" w:themeFill="accent6" w:themeFillShade="BF"/>
            <w:noWrap/>
          </w:tcPr>
          <w:p w14:paraId="746DFB02"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4,30</w:t>
            </w:r>
          </w:p>
        </w:tc>
      </w:tr>
      <w:tr w:rsidR="004A206E" w14:paraId="4E5CC041" w14:textId="77777777" w:rsidTr="000106F5">
        <w:trPr>
          <w:trHeight w:val="255"/>
        </w:trPr>
        <w:tc>
          <w:tcPr>
            <w:tcW w:w="8320" w:type="dxa"/>
            <w:noWrap/>
          </w:tcPr>
          <w:p w14:paraId="465E5498"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Kariyer hedeflerimi belirleme konusunda bana rehberlik eder. </w:t>
            </w:r>
          </w:p>
        </w:tc>
        <w:tc>
          <w:tcPr>
            <w:tcW w:w="1700" w:type="dxa"/>
            <w:shd w:val="clear" w:color="auto" w:fill="3A7C22" w:themeFill="accent6" w:themeFillShade="BF"/>
            <w:noWrap/>
          </w:tcPr>
          <w:p w14:paraId="2BE0139A"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4,30</w:t>
            </w:r>
          </w:p>
        </w:tc>
      </w:tr>
      <w:tr w:rsidR="004A206E" w14:paraId="2A3793F8" w14:textId="77777777" w:rsidTr="007B50C1">
        <w:trPr>
          <w:trHeight w:val="255"/>
        </w:trPr>
        <w:tc>
          <w:tcPr>
            <w:tcW w:w="8320" w:type="dxa"/>
            <w:noWrap/>
          </w:tcPr>
          <w:p w14:paraId="57485820"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Düzenli olarak danışmanlık toplantıları yapar. </w:t>
            </w:r>
          </w:p>
        </w:tc>
        <w:tc>
          <w:tcPr>
            <w:tcW w:w="1700" w:type="dxa"/>
            <w:shd w:val="clear" w:color="auto" w:fill="FAE2D5" w:themeFill="accent2" w:themeFillTint="33"/>
            <w:noWrap/>
          </w:tcPr>
          <w:p w14:paraId="0D69ADA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4,10</w:t>
            </w:r>
          </w:p>
        </w:tc>
      </w:tr>
      <w:tr w:rsidR="004A206E" w14:paraId="3BFE758E" w14:textId="77777777" w:rsidTr="000106F5">
        <w:trPr>
          <w:trHeight w:val="255"/>
        </w:trPr>
        <w:tc>
          <w:tcPr>
            <w:tcW w:w="8320" w:type="dxa"/>
            <w:noWrap/>
          </w:tcPr>
          <w:p w14:paraId="313462B1"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Güçlü veya geliştirilebilir yönlerimi tanımamda bana rehberlik eder. </w:t>
            </w:r>
          </w:p>
        </w:tc>
        <w:tc>
          <w:tcPr>
            <w:tcW w:w="1700" w:type="dxa"/>
            <w:shd w:val="clear" w:color="auto" w:fill="3A7C22" w:themeFill="accent6" w:themeFillShade="BF"/>
            <w:noWrap/>
          </w:tcPr>
          <w:p w14:paraId="41BAF2B9"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4,25</w:t>
            </w:r>
          </w:p>
        </w:tc>
      </w:tr>
      <w:tr w:rsidR="004A206E" w14:paraId="2AEBB88F" w14:textId="77777777" w:rsidTr="000106F5">
        <w:trPr>
          <w:trHeight w:val="255"/>
        </w:trPr>
        <w:tc>
          <w:tcPr>
            <w:tcW w:w="8320" w:type="dxa"/>
            <w:noWrap/>
          </w:tcPr>
          <w:p w14:paraId="2BF093F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Üniversitedeki kulüp çalışmalarına katılmam için beni destekler. </w:t>
            </w:r>
          </w:p>
        </w:tc>
        <w:tc>
          <w:tcPr>
            <w:tcW w:w="1700" w:type="dxa"/>
            <w:shd w:val="clear" w:color="auto" w:fill="3A7C22" w:themeFill="accent6" w:themeFillShade="BF"/>
            <w:noWrap/>
          </w:tcPr>
          <w:p w14:paraId="47693A3B"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4,21</w:t>
            </w:r>
          </w:p>
        </w:tc>
      </w:tr>
      <w:tr w:rsidR="004A206E" w14:paraId="4067EEF9" w14:textId="77777777" w:rsidTr="000106F5">
        <w:trPr>
          <w:trHeight w:val="255"/>
        </w:trPr>
        <w:tc>
          <w:tcPr>
            <w:tcW w:w="8320" w:type="dxa"/>
            <w:noWrap/>
          </w:tcPr>
          <w:p w14:paraId="30141899"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Ekip çalışması konusunda beni cesaretlendirir. </w:t>
            </w:r>
          </w:p>
        </w:tc>
        <w:tc>
          <w:tcPr>
            <w:tcW w:w="1700" w:type="dxa"/>
            <w:shd w:val="clear" w:color="auto" w:fill="3A7C22" w:themeFill="accent6" w:themeFillShade="BF"/>
            <w:noWrap/>
          </w:tcPr>
          <w:p w14:paraId="0E006679"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4,33</w:t>
            </w:r>
          </w:p>
        </w:tc>
      </w:tr>
      <w:tr w:rsidR="004A206E" w14:paraId="6648A411" w14:textId="77777777" w:rsidTr="000106F5">
        <w:trPr>
          <w:trHeight w:val="255"/>
        </w:trPr>
        <w:tc>
          <w:tcPr>
            <w:tcW w:w="8320" w:type="dxa"/>
            <w:noWrap/>
          </w:tcPr>
          <w:p w14:paraId="6E479714"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Burslar hakkında bilgi verir. </w:t>
            </w:r>
          </w:p>
        </w:tc>
        <w:tc>
          <w:tcPr>
            <w:tcW w:w="1700" w:type="dxa"/>
            <w:shd w:val="clear" w:color="auto" w:fill="3A7C22" w:themeFill="accent6" w:themeFillShade="BF"/>
            <w:noWrap/>
          </w:tcPr>
          <w:p w14:paraId="4B7BC530"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3,92</w:t>
            </w:r>
          </w:p>
        </w:tc>
      </w:tr>
      <w:tr w:rsidR="004A206E" w14:paraId="09355614" w14:textId="77777777" w:rsidTr="007B50C1">
        <w:trPr>
          <w:trHeight w:val="255"/>
        </w:trPr>
        <w:tc>
          <w:tcPr>
            <w:tcW w:w="8320" w:type="dxa"/>
            <w:noWrap/>
          </w:tcPr>
          <w:p w14:paraId="0BCB1405"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Kişisel yeteneklerimi geliştirmem konusunda beni cesaretlendirir. </w:t>
            </w:r>
          </w:p>
        </w:tc>
        <w:tc>
          <w:tcPr>
            <w:tcW w:w="1700" w:type="dxa"/>
            <w:shd w:val="clear" w:color="auto" w:fill="FAE2D5" w:themeFill="accent2" w:themeFillTint="33"/>
            <w:noWrap/>
          </w:tcPr>
          <w:p w14:paraId="08CBB041"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4,17</w:t>
            </w:r>
          </w:p>
        </w:tc>
      </w:tr>
      <w:tr w:rsidR="004A206E" w14:paraId="6D350B3E" w14:textId="77777777" w:rsidTr="000106F5">
        <w:trPr>
          <w:trHeight w:val="255"/>
        </w:trPr>
        <w:tc>
          <w:tcPr>
            <w:tcW w:w="8320" w:type="dxa"/>
            <w:noWrap/>
          </w:tcPr>
          <w:p w14:paraId="5E33F409"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Proje çalışmalarına katılım sağlamam konusunda beni cesaretlendirir. </w:t>
            </w:r>
          </w:p>
        </w:tc>
        <w:tc>
          <w:tcPr>
            <w:tcW w:w="1700" w:type="dxa"/>
            <w:shd w:val="clear" w:color="auto" w:fill="3A7C22" w:themeFill="accent6" w:themeFillShade="BF"/>
            <w:noWrap/>
          </w:tcPr>
          <w:p w14:paraId="0A25F502"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4,25</w:t>
            </w:r>
          </w:p>
        </w:tc>
      </w:tr>
      <w:tr w:rsidR="004A206E" w14:paraId="08F4DCCA" w14:textId="77777777" w:rsidTr="000106F5">
        <w:trPr>
          <w:trHeight w:val="255"/>
        </w:trPr>
        <w:tc>
          <w:tcPr>
            <w:tcW w:w="8320" w:type="dxa"/>
            <w:noWrap/>
          </w:tcPr>
          <w:p w14:paraId="26FD283C"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Her dönem kendisine ulaşabileceğimiz bir danışmanlık saati belirler.  </w:t>
            </w:r>
          </w:p>
        </w:tc>
        <w:tc>
          <w:tcPr>
            <w:tcW w:w="1700" w:type="dxa"/>
            <w:shd w:val="clear" w:color="auto" w:fill="3A7C22" w:themeFill="accent6" w:themeFillShade="BF"/>
            <w:noWrap/>
          </w:tcPr>
          <w:p w14:paraId="58FD500D"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4,25</w:t>
            </w:r>
          </w:p>
        </w:tc>
      </w:tr>
      <w:tr w:rsidR="004A206E" w14:paraId="63DAFB05" w14:textId="77777777" w:rsidTr="007B50C1">
        <w:trPr>
          <w:trHeight w:val="255"/>
        </w:trPr>
        <w:tc>
          <w:tcPr>
            <w:tcW w:w="8320" w:type="dxa"/>
            <w:noWrap/>
          </w:tcPr>
          <w:p w14:paraId="34C6F199"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Ders başarımı takip ederek beni yönlendirir. </w:t>
            </w:r>
          </w:p>
        </w:tc>
        <w:tc>
          <w:tcPr>
            <w:tcW w:w="1700" w:type="dxa"/>
            <w:shd w:val="clear" w:color="auto" w:fill="FAE2D5" w:themeFill="accent2" w:themeFillTint="33"/>
            <w:noWrap/>
          </w:tcPr>
          <w:p w14:paraId="4F2F479C"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4,06</w:t>
            </w:r>
          </w:p>
        </w:tc>
      </w:tr>
      <w:tr w:rsidR="004A206E" w14:paraId="46FFD2C5" w14:textId="77777777" w:rsidTr="000106F5">
        <w:trPr>
          <w:trHeight w:val="255"/>
        </w:trPr>
        <w:tc>
          <w:tcPr>
            <w:tcW w:w="8320" w:type="dxa"/>
            <w:noWrap/>
          </w:tcPr>
          <w:p w14:paraId="62DCD65E" w14:textId="77777777" w:rsidR="004A206E" w:rsidRDefault="007B50C1">
            <w:pPr>
              <w:spacing w:after="0" w:line="240" w:lineRule="auto"/>
              <w:jc w:val="center"/>
              <w:rPr>
                <w:rFonts w:ascii="Times New Roman" w:hAnsi="Times New Roman"/>
                <w:b/>
                <w:bCs/>
                <w:sz w:val="24"/>
                <w:szCs w:val="24"/>
              </w:rPr>
            </w:pPr>
            <w:r>
              <w:rPr>
                <w:rFonts w:ascii="Times New Roman" w:hAnsi="Times New Roman"/>
                <w:b/>
                <w:bCs/>
                <w:sz w:val="24"/>
                <w:szCs w:val="24"/>
              </w:rPr>
              <w:t>Genel ortalama</w:t>
            </w:r>
          </w:p>
        </w:tc>
        <w:tc>
          <w:tcPr>
            <w:tcW w:w="1700" w:type="dxa"/>
            <w:shd w:val="clear" w:color="auto" w:fill="3A7C22" w:themeFill="accent6" w:themeFillShade="BF"/>
            <w:noWrap/>
          </w:tcPr>
          <w:p w14:paraId="4D18AF09" w14:textId="77777777" w:rsidR="004A206E" w:rsidRDefault="007B50C1">
            <w:pPr>
              <w:spacing w:after="0" w:line="240" w:lineRule="auto"/>
              <w:rPr>
                <w:rFonts w:ascii="Times New Roman" w:hAnsi="Times New Roman"/>
                <w:b/>
                <w:bCs/>
                <w:sz w:val="24"/>
                <w:szCs w:val="24"/>
              </w:rPr>
            </w:pPr>
            <w:r>
              <w:rPr>
                <w:rFonts w:ascii="Times New Roman" w:hAnsi="Times New Roman"/>
                <w:b/>
                <w:bCs/>
                <w:sz w:val="24"/>
                <w:szCs w:val="24"/>
              </w:rPr>
              <w:t>4,33</w:t>
            </w:r>
          </w:p>
        </w:tc>
      </w:tr>
    </w:tbl>
    <w:p w14:paraId="5F45BBFC" w14:textId="77777777" w:rsidR="004A206E" w:rsidRDefault="004A206E">
      <w:pPr>
        <w:jc w:val="both"/>
        <w:rPr>
          <w:rFonts w:ascii="Times New Roman" w:hAnsi="Times New Roman"/>
          <w:sz w:val="24"/>
          <w:szCs w:val="24"/>
        </w:rPr>
      </w:pPr>
    </w:p>
    <w:p w14:paraId="1149AC62" w14:textId="77777777" w:rsidR="004A206E" w:rsidRDefault="007B50C1">
      <w:pPr>
        <w:jc w:val="both"/>
        <w:rPr>
          <w:rFonts w:ascii="Times New Roman" w:hAnsi="Times New Roman"/>
          <w:sz w:val="24"/>
          <w:szCs w:val="24"/>
        </w:rPr>
      </w:pPr>
      <w:r>
        <w:rPr>
          <w:rFonts w:ascii="Times New Roman" w:hAnsi="Times New Roman"/>
          <w:sz w:val="24"/>
          <w:szCs w:val="24"/>
        </w:rPr>
        <w:t xml:space="preserve">Öğrencilerin danışmanlık hizmeti değerlendirmelerinde en yüksek ortalama 1-5 puan değerlendirmesinde 4,60 ile “Ders kayıtları sırasında yardımcı olur.” ifadesi olmuştur. Öğrencilerin danışmanlık hizmeti değerlendirmelerinde en düşük ortalama ise 3,92 ile “Burslar hakkında bilgi verir” ifadesi olmuştur. Öğrencilerin danışman değerlendirme ifadelerinin genel olarak iyi düzeyde olduğu ve genel ortalamanın 4,33 ile yüksek düzeyde olduğu görülmüştür (Tablo 3).   </w:t>
      </w:r>
    </w:p>
    <w:p w14:paraId="5266EC6A" w14:textId="77777777" w:rsidR="004A206E" w:rsidRDefault="004A206E">
      <w:pPr>
        <w:spacing w:after="0" w:line="260" w:lineRule="auto"/>
        <w:rPr>
          <w:rFonts w:ascii="Times New Roman" w:eastAsia="TimesNewRomanPS-BoldMT" w:hAnsi="Times New Roman" w:cs="Times New Roman"/>
          <w:b/>
          <w:bCs/>
          <w:color w:val="000000"/>
          <w:kern w:val="0"/>
          <w:sz w:val="24"/>
          <w:szCs w:val="24"/>
          <w:lang w:val="en-US" w:eastAsia="zh-CN" w:bidi="ar"/>
        </w:rPr>
      </w:pPr>
    </w:p>
    <w:p w14:paraId="51887CEB" w14:textId="77777777" w:rsidR="004A206E" w:rsidRDefault="004A206E">
      <w:pPr>
        <w:spacing w:after="0" w:line="260" w:lineRule="auto"/>
        <w:rPr>
          <w:rFonts w:ascii="Times New Roman" w:eastAsia="TimesNewRomanPS-BoldMT" w:hAnsi="Times New Roman" w:cs="Times New Roman"/>
          <w:b/>
          <w:bCs/>
          <w:color w:val="000000"/>
          <w:kern w:val="0"/>
          <w:sz w:val="24"/>
          <w:szCs w:val="24"/>
          <w:lang w:val="en-US" w:eastAsia="zh-CN" w:bidi="ar"/>
        </w:rPr>
      </w:pPr>
    </w:p>
    <w:p w14:paraId="7C2D181D" w14:textId="77777777" w:rsidR="004A206E" w:rsidRDefault="007B50C1">
      <w:pPr>
        <w:spacing w:after="0" w:line="260" w:lineRule="auto"/>
        <w:rPr>
          <w:rFonts w:ascii="Times New Roman" w:hAnsi="Times New Roman" w:cs="Times New Roman"/>
          <w:sz w:val="24"/>
          <w:szCs w:val="24"/>
        </w:rPr>
      </w:pPr>
      <w:r>
        <w:rPr>
          <w:rFonts w:ascii="Times New Roman" w:eastAsia="TimesNewRomanPS-BoldMT" w:hAnsi="Times New Roman" w:cs="Times New Roman"/>
          <w:b/>
          <w:bCs/>
          <w:color w:val="000000"/>
          <w:kern w:val="0"/>
          <w:sz w:val="24"/>
          <w:szCs w:val="24"/>
          <w:lang w:val="en-US" w:eastAsia="zh-CN" w:bidi="ar"/>
        </w:rPr>
        <w:lastRenderedPageBreak/>
        <w:t>1.6. Hemşirelik</w:t>
      </w:r>
      <w:r>
        <w:rPr>
          <w:rFonts w:ascii="Times New Roman" w:eastAsia="TimesNewRomanPS-BoldMT" w:hAnsi="Times New Roman" w:cs="Times New Roman"/>
          <w:b/>
          <w:bCs/>
          <w:color w:val="000000"/>
          <w:kern w:val="0"/>
          <w:sz w:val="24"/>
          <w:szCs w:val="24"/>
          <w:lang w:eastAsia="zh-CN" w:bidi="ar"/>
        </w:rPr>
        <w:t xml:space="preserve"> </w:t>
      </w:r>
    </w:p>
    <w:p w14:paraId="6902FB15" w14:textId="77777777" w:rsidR="004A206E" w:rsidRDefault="004A206E">
      <w:pPr>
        <w:spacing w:after="0" w:line="260" w:lineRule="auto"/>
        <w:jc w:val="both"/>
        <w:rPr>
          <w:rFonts w:ascii="Times New Roman" w:hAnsi="Times New Roman" w:cs="Times New Roman"/>
          <w:b/>
          <w:sz w:val="24"/>
          <w:szCs w:val="24"/>
        </w:rPr>
      </w:pPr>
    </w:p>
    <w:p w14:paraId="326739DC" w14:textId="77777777" w:rsidR="004A206E" w:rsidRDefault="007B50C1">
      <w:pPr>
        <w:jc w:val="both"/>
        <w:rPr>
          <w:rFonts w:ascii="Times New Roman" w:hAnsi="Times New Roman" w:cs="Times New Roman"/>
          <w:sz w:val="24"/>
          <w:szCs w:val="24"/>
        </w:rPr>
      </w:pPr>
      <w:r>
        <w:rPr>
          <w:rFonts w:ascii="Times New Roman" w:hAnsi="Times New Roman" w:cs="Times New Roman"/>
          <w:sz w:val="24"/>
          <w:szCs w:val="24"/>
        </w:rPr>
        <w:t xml:space="preserve">Hemşirelik Bölümü öğrencilerinden formu yanıtlayanların %22,22’si 1. Sınıf, %29,63’ü 2. Sınıf, %23,70’i 3. Sınıf ve %24,45’i 4. Sınıf öğrencileridir. Formu toplamda 270 öğrenci yanıtlamıştır. Öğrencilerin akademik danışman ile iletişim kanalları arasında en fazla %85,48 ile e-posta yöntemi olduğu ifade edilmiştir. E-postadan sonra en çok kullanılan iletişim yöntemi ise yüz yüze toplantı yöntemi (%37,90) olduğu belirtilmiştir (Tablo 1). </w:t>
      </w:r>
    </w:p>
    <w:p w14:paraId="3D236F9C" w14:textId="77777777" w:rsidR="004A206E" w:rsidRDefault="007B50C1">
      <w:pPr>
        <w:rPr>
          <w:rFonts w:ascii="Times New Roman" w:hAnsi="Times New Roman" w:cs="Times New Roman"/>
          <w:sz w:val="24"/>
          <w:szCs w:val="24"/>
        </w:rPr>
      </w:pPr>
      <w:r>
        <w:rPr>
          <w:rFonts w:ascii="Times New Roman" w:hAnsi="Times New Roman" w:cs="Times New Roman"/>
          <w:b/>
          <w:sz w:val="24"/>
          <w:szCs w:val="24"/>
        </w:rPr>
        <w:t>Tablo 1</w:t>
      </w:r>
      <w:r>
        <w:rPr>
          <w:rFonts w:ascii="Times New Roman" w:hAnsi="Times New Roman" w:cs="Times New Roman"/>
          <w:sz w:val="24"/>
          <w:szCs w:val="24"/>
        </w:rPr>
        <w:t>. Tanımlayıcı bilgiler</w:t>
      </w:r>
    </w:p>
    <w:tbl>
      <w:tblPr>
        <w:tblStyle w:val="TableNormal1"/>
        <w:tblW w:w="902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22"/>
        <w:gridCol w:w="1453"/>
        <w:gridCol w:w="1350"/>
      </w:tblGrid>
      <w:tr w:rsidR="004A206E" w14:paraId="5749D3E0" w14:textId="77777777">
        <w:trPr>
          <w:trHeight w:val="277"/>
        </w:trPr>
        <w:tc>
          <w:tcPr>
            <w:tcW w:w="6222"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7D807A" w14:textId="77777777" w:rsidR="004A206E" w:rsidRDefault="007B50C1">
            <w:pPr>
              <w:pStyle w:val="TabloStili2"/>
              <w:jc w:val="both"/>
              <w:rPr>
                <w:rFonts w:ascii="Times New Roman" w:hAnsi="Times New Roman" w:cs="Times New Roman"/>
                <w:b/>
                <w:bCs/>
                <w:sz w:val="24"/>
                <w:szCs w:val="24"/>
              </w:rPr>
            </w:pPr>
            <w:r>
              <w:rPr>
                <w:rFonts w:ascii="Times New Roman" w:hAnsi="Times New Roman" w:cs="Times New Roman"/>
                <w:b/>
                <w:bCs/>
                <w:sz w:val="24"/>
                <w:szCs w:val="24"/>
              </w:rPr>
              <w:t>Sorular</w:t>
            </w:r>
          </w:p>
        </w:tc>
        <w:tc>
          <w:tcPr>
            <w:tcW w:w="145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B682C4" w14:textId="77777777" w:rsidR="004A206E" w:rsidRDefault="007B50C1">
            <w:pPr>
              <w:pStyle w:val="TabloStili2"/>
              <w:jc w:val="center"/>
              <w:rPr>
                <w:rFonts w:ascii="Times New Roman" w:hAnsi="Times New Roman" w:cs="Times New Roman"/>
                <w:b/>
                <w:bCs/>
                <w:sz w:val="24"/>
                <w:szCs w:val="24"/>
              </w:rPr>
            </w:pPr>
            <w:r>
              <w:rPr>
                <w:rFonts w:ascii="Times New Roman" w:hAnsi="Times New Roman" w:cs="Times New Roman"/>
                <w:b/>
                <w:bCs/>
                <w:sz w:val="24"/>
                <w:szCs w:val="24"/>
              </w:rPr>
              <w:t>Yüzde</w:t>
            </w:r>
          </w:p>
        </w:tc>
        <w:tc>
          <w:tcPr>
            <w:tcW w:w="135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C366C2" w14:textId="77777777" w:rsidR="004A206E" w:rsidRDefault="007B50C1">
            <w:pPr>
              <w:pStyle w:val="TabloStili2"/>
              <w:jc w:val="center"/>
              <w:rPr>
                <w:rFonts w:ascii="Times New Roman" w:hAnsi="Times New Roman" w:cs="Times New Roman"/>
                <w:b/>
                <w:bCs/>
                <w:sz w:val="24"/>
                <w:szCs w:val="24"/>
              </w:rPr>
            </w:pPr>
            <w:r>
              <w:rPr>
                <w:rFonts w:ascii="Times New Roman" w:hAnsi="Times New Roman" w:cs="Times New Roman"/>
                <w:b/>
                <w:bCs/>
                <w:sz w:val="24"/>
                <w:szCs w:val="24"/>
              </w:rPr>
              <w:t>Sayı</w:t>
            </w:r>
          </w:p>
        </w:tc>
      </w:tr>
      <w:tr w:rsidR="004A206E" w14:paraId="14F9A431" w14:textId="77777777">
        <w:trPr>
          <w:trHeight w:val="1199"/>
        </w:trPr>
        <w:tc>
          <w:tcPr>
            <w:tcW w:w="62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522971" w14:textId="77777777" w:rsidR="004A206E" w:rsidRDefault="007B50C1">
            <w:pPr>
              <w:pStyle w:val="TabloStili2"/>
              <w:rPr>
                <w:rFonts w:ascii="Times New Roman" w:hAnsi="Times New Roman" w:cs="Times New Roman"/>
                <w:b/>
                <w:bCs/>
                <w:sz w:val="24"/>
                <w:szCs w:val="24"/>
              </w:rPr>
            </w:pPr>
            <w:r>
              <w:rPr>
                <w:rFonts w:ascii="Times New Roman" w:hAnsi="Times New Roman" w:cs="Times New Roman"/>
                <w:b/>
                <w:bCs/>
                <w:sz w:val="24"/>
                <w:szCs w:val="24"/>
              </w:rPr>
              <w:t>Sınıf</w:t>
            </w:r>
          </w:p>
          <w:p w14:paraId="590CB18F"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1.Sınıf</w:t>
            </w:r>
          </w:p>
          <w:p w14:paraId="5704AF29"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2.Sınıf</w:t>
            </w:r>
          </w:p>
          <w:p w14:paraId="69C0AD88"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3.Sınıf</w:t>
            </w:r>
          </w:p>
          <w:p w14:paraId="1FCE1AFE"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4.Sınıf</w:t>
            </w:r>
          </w:p>
        </w:tc>
        <w:tc>
          <w:tcPr>
            <w:tcW w:w="14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EE3AEB" w14:textId="77777777" w:rsidR="004A206E" w:rsidRDefault="004A206E">
            <w:pPr>
              <w:pStyle w:val="TabloStili2"/>
              <w:jc w:val="center"/>
              <w:rPr>
                <w:rFonts w:ascii="Times New Roman" w:hAnsi="Times New Roman" w:cs="Times New Roman"/>
                <w:sz w:val="24"/>
                <w:szCs w:val="24"/>
              </w:rPr>
            </w:pPr>
          </w:p>
          <w:p w14:paraId="0E572F80"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22,22</w:t>
            </w:r>
          </w:p>
          <w:p w14:paraId="41C60B14"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29,63</w:t>
            </w:r>
          </w:p>
          <w:p w14:paraId="65A3E657"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23,70</w:t>
            </w:r>
          </w:p>
          <w:p w14:paraId="5BC87CE8"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24,45</w:t>
            </w:r>
          </w:p>
          <w:p w14:paraId="356CC04D" w14:textId="77777777" w:rsidR="004A206E" w:rsidRDefault="004A206E">
            <w:pPr>
              <w:pStyle w:val="TabloStili2"/>
              <w:jc w:val="center"/>
              <w:rPr>
                <w:rFonts w:ascii="Times New Roman" w:hAnsi="Times New Roman" w:cs="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1A12A8" w14:textId="77777777" w:rsidR="004A206E" w:rsidRDefault="004A206E">
            <w:pPr>
              <w:pStyle w:val="TabloStili2"/>
              <w:jc w:val="center"/>
              <w:rPr>
                <w:rFonts w:ascii="Times New Roman" w:hAnsi="Times New Roman" w:cs="Times New Roman"/>
                <w:sz w:val="24"/>
                <w:szCs w:val="24"/>
              </w:rPr>
            </w:pPr>
          </w:p>
          <w:p w14:paraId="0B4A71DA"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60</w:t>
            </w:r>
          </w:p>
          <w:p w14:paraId="41FE823A"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80</w:t>
            </w:r>
          </w:p>
          <w:p w14:paraId="5BD6B03A"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64</w:t>
            </w:r>
          </w:p>
          <w:p w14:paraId="56339402"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66</w:t>
            </w:r>
          </w:p>
          <w:p w14:paraId="13C202FF" w14:textId="77777777" w:rsidR="004A206E" w:rsidRDefault="004A206E">
            <w:pPr>
              <w:pStyle w:val="TabloStili2"/>
              <w:jc w:val="center"/>
              <w:rPr>
                <w:rFonts w:ascii="Times New Roman" w:hAnsi="Times New Roman" w:cs="Times New Roman"/>
                <w:sz w:val="24"/>
                <w:szCs w:val="24"/>
              </w:rPr>
            </w:pPr>
          </w:p>
        </w:tc>
      </w:tr>
      <w:tr w:rsidR="004A206E" w14:paraId="01EBCCBF" w14:textId="77777777">
        <w:trPr>
          <w:trHeight w:val="304"/>
        </w:trPr>
        <w:tc>
          <w:tcPr>
            <w:tcW w:w="62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1C9E14" w14:textId="77777777" w:rsidR="004A206E" w:rsidRDefault="007B50C1">
            <w:pPr>
              <w:pStyle w:val="TabloStili2"/>
              <w:rPr>
                <w:rFonts w:ascii="Times New Roman" w:hAnsi="Times New Roman" w:cs="Times New Roman"/>
                <w:sz w:val="24"/>
                <w:szCs w:val="24"/>
              </w:rPr>
            </w:pPr>
            <w:r>
              <w:rPr>
                <w:rFonts w:ascii="Times New Roman" w:hAnsi="Times New Roman" w:cs="Times New Roman"/>
                <w:b/>
                <w:bCs/>
                <w:sz w:val="24"/>
                <w:szCs w:val="24"/>
              </w:rPr>
              <w:t>Toplam</w:t>
            </w:r>
          </w:p>
        </w:tc>
        <w:tc>
          <w:tcPr>
            <w:tcW w:w="14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E93A8A"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%100</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77685E" w14:textId="77777777" w:rsidR="004A206E" w:rsidRDefault="007B50C1">
            <w:pPr>
              <w:jc w:val="center"/>
              <w:rPr>
                <w:rFonts w:ascii="Times New Roman" w:hAnsi="Times New Roman" w:cs="Times New Roman"/>
                <w:sz w:val="24"/>
                <w:szCs w:val="24"/>
              </w:rPr>
            </w:pPr>
            <w:r>
              <w:rPr>
                <w:rFonts w:ascii="Times New Roman" w:hAnsi="Times New Roman" w:cs="Times New Roman"/>
                <w:color w:val="000000"/>
                <w:sz w:val="24"/>
                <w:szCs w:val="24"/>
              </w:rPr>
              <w:t>270</w:t>
            </w:r>
          </w:p>
        </w:tc>
      </w:tr>
      <w:tr w:rsidR="004A206E" w14:paraId="3B93D20A" w14:textId="77777777">
        <w:trPr>
          <w:trHeight w:val="2390"/>
        </w:trPr>
        <w:tc>
          <w:tcPr>
            <w:tcW w:w="622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1A72C2" w14:textId="77777777" w:rsidR="004A206E" w:rsidRDefault="007B50C1">
            <w:pPr>
              <w:pStyle w:val="TabloStili2"/>
              <w:rPr>
                <w:rFonts w:ascii="Times New Roman" w:hAnsi="Times New Roman" w:cs="Times New Roman"/>
                <w:sz w:val="24"/>
                <w:szCs w:val="24"/>
              </w:rPr>
            </w:pPr>
            <w:r>
              <w:rPr>
                <w:rFonts w:ascii="Times New Roman" w:hAnsi="Times New Roman" w:cs="Times New Roman"/>
                <w:b/>
                <w:bCs/>
                <w:sz w:val="24"/>
                <w:szCs w:val="24"/>
              </w:rPr>
              <w:t>Danışman ile iletişim yöntemi*</w:t>
            </w:r>
          </w:p>
          <w:p w14:paraId="67B15F3B"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Telefon</w:t>
            </w:r>
          </w:p>
          <w:p w14:paraId="1A9F5AB7"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E-Posta</w:t>
            </w:r>
          </w:p>
          <w:p w14:paraId="6E67D0C1"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E-kampüs</w:t>
            </w:r>
          </w:p>
          <w:p w14:paraId="1FC077BF"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Yüz Yüze Toplantı</w:t>
            </w:r>
          </w:p>
          <w:p w14:paraId="35BEA923"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Çevrimiçi Toplantı</w:t>
            </w:r>
          </w:p>
          <w:p w14:paraId="6E6B79E1"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 xml:space="preserve">                                               Mesajlaşma Uyg. (Whatsapp vb.)</w:t>
            </w:r>
          </w:p>
        </w:tc>
        <w:tc>
          <w:tcPr>
            <w:tcW w:w="14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2FA899" w14:textId="77777777" w:rsidR="004A206E" w:rsidRDefault="004A206E">
            <w:pPr>
              <w:pStyle w:val="TabloStili2"/>
              <w:jc w:val="center"/>
              <w:rPr>
                <w:rFonts w:ascii="Times New Roman" w:hAnsi="Times New Roman" w:cs="Times New Roman"/>
                <w:sz w:val="24"/>
                <w:szCs w:val="24"/>
              </w:rPr>
            </w:pPr>
          </w:p>
          <w:p w14:paraId="3B63B2CD" w14:textId="77777777" w:rsidR="004A206E" w:rsidRDefault="004A206E">
            <w:pPr>
              <w:pStyle w:val="TabloStili2"/>
              <w:jc w:val="both"/>
              <w:rPr>
                <w:rFonts w:ascii="Times New Roman" w:hAnsi="Times New Roman" w:cs="Times New Roman"/>
                <w:sz w:val="24"/>
                <w:szCs w:val="24"/>
              </w:rPr>
            </w:pPr>
          </w:p>
          <w:p w14:paraId="7ACF254E"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%29,83</w:t>
            </w:r>
          </w:p>
          <w:p w14:paraId="77D7226F"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%85,48</w:t>
            </w:r>
          </w:p>
          <w:p w14:paraId="1350FB55"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%9,67</w:t>
            </w:r>
          </w:p>
          <w:p w14:paraId="24C69ADC"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%37,90</w:t>
            </w:r>
          </w:p>
          <w:p w14:paraId="722FBF7D"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%31,04</w:t>
            </w:r>
          </w:p>
          <w:p w14:paraId="2CD208E2"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%29,83</w:t>
            </w:r>
          </w:p>
          <w:p w14:paraId="10ABA44A" w14:textId="77777777" w:rsidR="004A206E" w:rsidRDefault="004A206E">
            <w:pPr>
              <w:pStyle w:val="TabloStili2"/>
              <w:jc w:val="both"/>
              <w:rPr>
                <w:rFonts w:ascii="Times New Roman" w:hAnsi="Times New Roman" w:cs="Times New Roman"/>
                <w:sz w:val="24"/>
                <w:szCs w:val="24"/>
              </w:rPr>
            </w:pP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CA6AB9" w14:textId="77777777" w:rsidR="004A206E" w:rsidRDefault="004A206E">
            <w:pPr>
              <w:pStyle w:val="TabloStili2"/>
              <w:jc w:val="center"/>
              <w:rPr>
                <w:rFonts w:ascii="Times New Roman" w:hAnsi="Times New Roman" w:cs="Times New Roman"/>
                <w:sz w:val="24"/>
                <w:szCs w:val="24"/>
              </w:rPr>
            </w:pPr>
          </w:p>
          <w:p w14:paraId="276D0BC2" w14:textId="77777777" w:rsidR="004A206E" w:rsidRDefault="004A206E">
            <w:pPr>
              <w:pStyle w:val="TabloStili2"/>
              <w:jc w:val="both"/>
              <w:rPr>
                <w:rFonts w:ascii="Times New Roman" w:hAnsi="Times New Roman" w:cs="Times New Roman"/>
                <w:sz w:val="24"/>
                <w:szCs w:val="24"/>
              </w:rPr>
            </w:pPr>
          </w:p>
          <w:p w14:paraId="1D68CF12"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74</w:t>
            </w:r>
          </w:p>
          <w:p w14:paraId="58DCA4DA"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212</w:t>
            </w:r>
          </w:p>
          <w:p w14:paraId="23AD2BB2"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24</w:t>
            </w:r>
          </w:p>
          <w:p w14:paraId="4571FFBD"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94</w:t>
            </w:r>
          </w:p>
          <w:p w14:paraId="416CD8B7"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77</w:t>
            </w:r>
          </w:p>
          <w:p w14:paraId="07C2C345"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74</w:t>
            </w:r>
          </w:p>
          <w:p w14:paraId="55C9D8ED" w14:textId="77777777" w:rsidR="004A206E" w:rsidRDefault="004A206E">
            <w:pPr>
              <w:pStyle w:val="TabloStili2"/>
              <w:jc w:val="center"/>
              <w:rPr>
                <w:rFonts w:ascii="Times New Roman" w:hAnsi="Times New Roman" w:cs="Times New Roman"/>
                <w:sz w:val="24"/>
                <w:szCs w:val="24"/>
              </w:rPr>
            </w:pPr>
          </w:p>
        </w:tc>
      </w:tr>
    </w:tbl>
    <w:p w14:paraId="30EDB096" w14:textId="77777777" w:rsidR="004A206E" w:rsidRDefault="007B50C1">
      <w:pPr>
        <w:rPr>
          <w:rFonts w:ascii="Times New Roman" w:hAnsi="Times New Roman" w:cs="Times New Roman"/>
          <w:sz w:val="24"/>
          <w:szCs w:val="24"/>
        </w:rPr>
      </w:pPr>
      <w:r>
        <w:rPr>
          <w:rFonts w:ascii="Times New Roman" w:hAnsi="Times New Roman" w:cs="Times New Roman"/>
          <w:sz w:val="24"/>
          <w:szCs w:val="24"/>
        </w:rPr>
        <w:t>*: Birden fazla seçenek işaretlenmiştir.</w:t>
      </w:r>
    </w:p>
    <w:p w14:paraId="299C3400" w14:textId="77777777" w:rsidR="004A206E" w:rsidRDefault="007B50C1">
      <w:pPr>
        <w:jc w:val="both"/>
        <w:rPr>
          <w:rFonts w:ascii="Times New Roman" w:hAnsi="Times New Roman" w:cs="Times New Roman"/>
          <w:sz w:val="24"/>
          <w:szCs w:val="24"/>
        </w:rPr>
      </w:pPr>
      <w:r>
        <w:rPr>
          <w:rFonts w:ascii="Times New Roman" w:hAnsi="Times New Roman" w:cs="Times New Roman"/>
          <w:sz w:val="24"/>
          <w:szCs w:val="24"/>
        </w:rPr>
        <w:t xml:space="preserve">Öğrenciler akademik danışmanlarından aldıkları akademik ve kariyer danışmanlığı hizmetini 1 (kesinlikle katılmıyorum)-5 (kesinlikle katılıyorum) arasında puanlamıştır. Puanlama sonucunda en yüksek 4,25 puan ortalaması ile “Eğitim hayatımla ilgili bir problem yaşadığımda problemimi çözmek için bana rehberlik eder.” ifadesi olmuştur. Sonrasında 4,14 puan ortalaması “Mesai saatleri içinde ulaşırım” olarak saptanmıştır. Öğrencilerin danışman değerlendirme ifadelerinin genel olarak 3 puan üzerinde ve tüm öğretim elemanları için genel ortalamanın 3,69 ile yüksek düzeyde olduğu görülmüştür (Tablo 2).  </w:t>
      </w:r>
    </w:p>
    <w:p w14:paraId="68839EBE" w14:textId="77777777" w:rsidR="004A206E" w:rsidRDefault="004A206E">
      <w:pPr>
        <w:jc w:val="both"/>
        <w:rPr>
          <w:rFonts w:ascii="Times New Roman" w:hAnsi="Times New Roman" w:cs="Times New Roman"/>
          <w:sz w:val="24"/>
          <w:szCs w:val="24"/>
        </w:rPr>
      </w:pPr>
    </w:p>
    <w:p w14:paraId="1C6DC873" w14:textId="77777777" w:rsidR="004A206E" w:rsidRDefault="004A206E">
      <w:pPr>
        <w:jc w:val="both"/>
        <w:rPr>
          <w:rFonts w:ascii="Times New Roman" w:hAnsi="Times New Roman" w:cs="Times New Roman"/>
          <w:sz w:val="24"/>
          <w:szCs w:val="24"/>
        </w:rPr>
      </w:pPr>
    </w:p>
    <w:p w14:paraId="3AAFAD0F" w14:textId="77777777" w:rsidR="004A206E" w:rsidRDefault="004A206E">
      <w:pPr>
        <w:jc w:val="both"/>
        <w:rPr>
          <w:rFonts w:ascii="Times New Roman" w:hAnsi="Times New Roman" w:cs="Times New Roman"/>
          <w:sz w:val="24"/>
          <w:szCs w:val="24"/>
        </w:rPr>
      </w:pPr>
    </w:p>
    <w:p w14:paraId="008EE4A8" w14:textId="77777777" w:rsidR="004A206E" w:rsidRDefault="004A206E">
      <w:pPr>
        <w:jc w:val="both"/>
        <w:rPr>
          <w:rFonts w:ascii="Times New Roman" w:hAnsi="Times New Roman" w:cs="Times New Roman"/>
          <w:sz w:val="24"/>
          <w:szCs w:val="24"/>
        </w:rPr>
      </w:pPr>
    </w:p>
    <w:p w14:paraId="04E6AA19" w14:textId="77777777" w:rsidR="004A206E" w:rsidRDefault="007B50C1">
      <w:pPr>
        <w:jc w:val="both"/>
        <w:rPr>
          <w:rFonts w:ascii="Times New Roman" w:hAnsi="Times New Roman" w:cs="Times New Roman"/>
          <w:sz w:val="24"/>
          <w:szCs w:val="24"/>
        </w:rPr>
      </w:pPr>
      <w:r>
        <w:rPr>
          <w:rFonts w:ascii="Times New Roman" w:hAnsi="Times New Roman" w:cs="Times New Roman"/>
          <w:b/>
          <w:sz w:val="24"/>
          <w:szCs w:val="24"/>
        </w:rPr>
        <w:lastRenderedPageBreak/>
        <w:t>Tablo 2</w:t>
      </w:r>
      <w:r>
        <w:rPr>
          <w:rFonts w:ascii="Times New Roman" w:hAnsi="Times New Roman" w:cs="Times New Roman"/>
          <w:sz w:val="24"/>
          <w:szCs w:val="24"/>
        </w:rPr>
        <w:t>. Öğrencilerin danışmanlık hizmetleri değerlendirmesi</w:t>
      </w:r>
    </w:p>
    <w:tbl>
      <w:tblPr>
        <w:tblStyle w:val="TabloKlavuzu"/>
        <w:tblW w:w="9738" w:type="dxa"/>
        <w:tblLayout w:type="fixed"/>
        <w:tblLook w:val="04A0" w:firstRow="1" w:lastRow="0" w:firstColumn="1" w:lastColumn="0" w:noHBand="0" w:noVBand="1"/>
      </w:tblPr>
      <w:tblGrid>
        <w:gridCol w:w="7950"/>
        <w:gridCol w:w="1788"/>
      </w:tblGrid>
      <w:tr w:rsidR="004A206E" w14:paraId="4223D419" w14:textId="77777777">
        <w:trPr>
          <w:trHeight w:val="255"/>
        </w:trPr>
        <w:tc>
          <w:tcPr>
            <w:tcW w:w="7950" w:type="dxa"/>
            <w:noWrap/>
          </w:tcPr>
          <w:p w14:paraId="201822E1" w14:textId="77777777" w:rsidR="004A206E" w:rsidRDefault="007B50C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İfadeler</w:t>
            </w:r>
          </w:p>
        </w:tc>
        <w:tc>
          <w:tcPr>
            <w:tcW w:w="1788" w:type="dxa"/>
            <w:noWrap/>
          </w:tcPr>
          <w:p w14:paraId="58FECDA3" w14:textId="77777777" w:rsidR="004A206E" w:rsidRDefault="007B50C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Ortalama</w:t>
            </w:r>
          </w:p>
        </w:tc>
      </w:tr>
      <w:tr w:rsidR="004A206E" w14:paraId="6BD5EF22" w14:textId="77777777" w:rsidTr="007B50C1">
        <w:trPr>
          <w:trHeight w:val="255"/>
        </w:trPr>
        <w:tc>
          <w:tcPr>
            <w:tcW w:w="7950" w:type="dxa"/>
            <w:noWrap/>
          </w:tcPr>
          <w:p w14:paraId="738C9833"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Ders kayıtları sırasında yardımcı olur. </w:t>
            </w:r>
          </w:p>
        </w:tc>
        <w:tc>
          <w:tcPr>
            <w:tcW w:w="1788" w:type="dxa"/>
            <w:shd w:val="clear" w:color="auto" w:fill="FAE2D5" w:themeFill="accent2" w:themeFillTint="33"/>
            <w:noWrap/>
            <w:vAlign w:val="center"/>
          </w:tcPr>
          <w:p w14:paraId="73B7C38D"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3,74</w:t>
            </w:r>
          </w:p>
        </w:tc>
      </w:tr>
      <w:tr w:rsidR="004A206E" w14:paraId="4E99AE59" w14:textId="77777777" w:rsidTr="007B50C1">
        <w:trPr>
          <w:trHeight w:val="255"/>
        </w:trPr>
        <w:tc>
          <w:tcPr>
            <w:tcW w:w="7950" w:type="dxa"/>
            <w:noWrap/>
          </w:tcPr>
          <w:p w14:paraId="0943CF62"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Mesai saatleri içinde ulaşırım. </w:t>
            </w:r>
          </w:p>
        </w:tc>
        <w:tc>
          <w:tcPr>
            <w:tcW w:w="1788" w:type="dxa"/>
            <w:shd w:val="clear" w:color="auto" w:fill="FAE2D5" w:themeFill="accent2" w:themeFillTint="33"/>
            <w:noWrap/>
            <w:vAlign w:val="center"/>
          </w:tcPr>
          <w:p w14:paraId="0977A8F6"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4,14</w:t>
            </w:r>
          </w:p>
        </w:tc>
      </w:tr>
      <w:tr w:rsidR="004A206E" w14:paraId="2B2BE204" w14:textId="77777777" w:rsidTr="007B50C1">
        <w:trPr>
          <w:trHeight w:val="255"/>
        </w:trPr>
        <w:tc>
          <w:tcPr>
            <w:tcW w:w="7950" w:type="dxa"/>
            <w:noWrap/>
          </w:tcPr>
          <w:p w14:paraId="78C26305"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Seminer, sempozyum, kongre vb. bilimsel etkinliklere katılmam konusunda beni destekler </w:t>
            </w:r>
          </w:p>
        </w:tc>
        <w:tc>
          <w:tcPr>
            <w:tcW w:w="1788" w:type="dxa"/>
            <w:shd w:val="clear" w:color="auto" w:fill="FAE2D5" w:themeFill="accent2" w:themeFillTint="33"/>
            <w:noWrap/>
            <w:vAlign w:val="center"/>
          </w:tcPr>
          <w:p w14:paraId="545DBD16"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4,11</w:t>
            </w:r>
          </w:p>
        </w:tc>
      </w:tr>
      <w:tr w:rsidR="004A206E" w14:paraId="297DE1AC" w14:textId="77777777" w:rsidTr="007B50C1">
        <w:trPr>
          <w:trHeight w:val="255"/>
        </w:trPr>
        <w:tc>
          <w:tcPr>
            <w:tcW w:w="7950" w:type="dxa"/>
            <w:noWrap/>
          </w:tcPr>
          <w:p w14:paraId="4D8A71F1"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Etkili iletişim ortamı sağlar </w:t>
            </w:r>
          </w:p>
        </w:tc>
        <w:tc>
          <w:tcPr>
            <w:tcW w:w="1788" w:type="dxa"/>
            <w:shd w:val="clear" w:color="auto" w:fill="FAE2D5" w:themeFill="accent2" w:themeFillTint="33"/>
            <w:noWrap/>
            <w:vAlign w:val="center"/>
          </w:tcPr>
          <w:p w14:paraId="5342171F"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3,52</w:t>
            </w:r>
          </w:p>
        </w:tc>
      </w:tr>
      <w:tr w:rsidR="004A206E" w14:paraId="40907296" w14:textId="77777777" w:rsidTr="007B50C1">
        <w:trPr>
          <w:trHeight w:val="255"/>
        </w:trPr>
        <w:tc>
          <w:tcPr>
            <w:tcW w:w="7950" w:type="dxa"/>
            <w:noWrap/>
          </w:tcPr>
          <w:p w14:paraId="5D473C0E"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Kendisine ulaşabileceğim iletişim bilgilerini ve kanallarını benimle paylaşır </w:t>
            </w:r>
          </w:p>
        </w:tc>
        <w:tc>
          <w:tcPr>
            <w:tcW w:w="1788" w:type="dxa"/>
            <w:shd w:val="clear" w:color="auto" w:fill="FAE2D5" w:themeFill="accent2" w:themeFillTint="33"/>
            <w:noWrap/>
            <w:vAlign w:val="center"/>
          </w:tcPr>
          <w:p w14:paraId="10D7C440"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3,68</w:t>
            </w:r>
          </w:p>
        </w:tc>
      </w:tr>
      <w:tr w:rsidR="004A206E" w14:paraId="11044464" w14:textId="77777777" w:rsidTr="007B50C1">
        <w:trPr>
          <w:trHeight w:val="255"/>
        </w:trPr>
        <w:tc>
          <w:tcPr>
            <w:tcW w:w="7950" w:type="dxa"/>
            <w:noWrap/>
          </w:tcPr>
          <w:p w14:paraId="0088CC32"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Eğitim öğretim sınav yönetmeliği ve yönergeler hakkında bilgi verir. </w:t>
            </w:r>
          </w:p>
        </w:tc>
        <w:tc>
          <w:tcPr>
            <w:tcW w:w="1788" w:type="dxa"/>
            <w:shd w:val="clear" w:color="auto" w:fill="FAE2D5" w:themeFill="accent2" w:themeFillTint="33"/>
            <w:noWrap/>
            <w:vAlign w:val="center"/>
          </w:tcPr>
          <w:p w14:paraId="1B0E5CA1"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3,98</w:t>
            </w:r>
          </w:p>
        </w:tc>
      </w:tr>
      <w:tr w:rsidR="004A206E" w14:paraId="2B9F6DA5" w14:textId="77777777" w:rsidTr="000106F5">
        <w:trPr>
          <w:trHeight w:val="255"/>
        </w:trPr>
        <w:tc>
          <w:tcPr>
            <w:tcW w:w="7950" w:type="dxa"/>
            <w:noWrap/>
          </w:tcPr>
          <w:p w14:paraId="6BC05C45"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Eğitim hayatımla ilgili bir problem yaşadığımda problemimi çözmek için bana rehberlik eder. </w:t>
            </w:r>
          </w:p>
        </w:tc>
        <w:tc>
          <w:tcPr>
            <w:tcW w:w="1788" w:type="dxa"/>
            <w:shd w:val="clear" w:color="auto" w:fill="3A7C22" w:themeFill="accent6" w:themeFillShade="BF"/>
            <w:noWrap/>
            <w:vAlign w:val="center"/>
          </w:tcPr>
          <w:p w14:paraId="4DA0C481"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4,25</w:t>
            </w:r>
          </w:p>
        </w:tc>
      </w:tr>
      <w:tr w:rsidR="004A206E" w14:paraId="614886B8" w14:textId="77777777" w:rsidTr="007B50C1">
        <w:trPr>
          <w:trHeight w:val="255"/>
        </w:trPr>
        <w:tc>
          <w:tcPr>
            <w:tcW w:w="7950" w:type="dxa"/>
            <w:noWrap/>
          </w:tcPr>
          <w:p w14:paraId="1E3E122F"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Mesleğim ile ilgili güncel bilimsel kaynak ve etkinlikler hakkında bilgi verir </w:t>
            </w:r>
          </w:p>
        </w:tc>
        <w:tc>
          <w:tcPr>
            <w:tcW w:w="1788" w:type="dxa"/>
            <w:shd w:val="clear" w:color="auto" w:fill="D9F2D0" w:themeFill="accent6" w:themeFillTint="33"/>
            <w:noWrap/>
            <w:vAlign w:val="center"/>
          </w:tcPr>
          <w:p w14:paraId="4E4C543D"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3,34</w:t>
            </w:r>
          </w:p>
        </w:tc>
      </w:tr>
      <w:tr w:rsidR="004A206E" w14:paraId="57EF8260" w14:textId="77777777" w:rsidTr="007B50C1">
        <w:trPr>
          <w:trHeight w:val="255"/>
        </w:trPr>
        <w:tc>
          <w:tcPr>
            <w:tcW w:w="7950" w:type="dxa"/>
            <w:noWrap/>
          </w:tcPr>
          <w:p w14:paraId="36652386"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Ulusal ve uluslararası değişim programları (Erasmus, Farabi, Mevlâna) hakkında bilgi verir. </w:t>
            </w:r>
          </w:p>
        </w:tc>
        <w:tc>
          <w:tcPr>
            <w:tcW w:w="1788" w:type="dxa"/>
            <w:shd w:val="clear" w:color="auto" w:fill="FAE2D5" w:themeFill="accent2" w:themeFillTint="33"/>
            <w:noWrap/>
            <w:vAlign w:val="center"/>
          </w:tcPr>
          <w:p w14:paraId="6110ADFC"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3,66</w:t>
            </w:r>
          </w:p>
        </w:tc>
      </w:tr>
      <w:tr w:rsidR="004A206E" w14:paraId="69A303F9" w14:textId="77777777" w:rsidTr="007B50C1">
        <w:trPr>
          <w:trHeight w:val="255"/>
        </w:trPr>
        <w:tc>
          <w:tcPr>
            <w:tcW w:w="7950" w:type="dxa"/>
            <w:noWrap/>
          </w:tcPr>
          <w:p w14:paraId="1A6970F2"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Uzaktan/yüz yüze eğitim süreci hakkında bilgi verir. </w:t>
            </w:r>
          </w:p>
        </w:tc>
        <w:tc>
          <w:tcPr>
            <w:tcW w:w="1788" w:type="dxa"/>
            <w:shd w:val="clear" w:color="auto" w:fill="FAE2D5" w:themeFill="accent2" w:themeFillTint="33"/>
            <w:noWrap/>
            <w:vAlign w:val="center"/>
          </w:tcPr>
          <w:p w14:paraId="5A1EC61C"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3,70</w:t>
            </w:r>
          </w:p>
        </w:tc>
      </w:tr>
      <w:tr w:rsidR="004A206E" w14:paraId="24CD20A1" w14:textId="77777777" w:rsidTr="007B50C1">
        <w:trPr>
          <w:trHeight w:val="255"/>
        </w:trPr>
        <w:tc>
          <w:tcPr>
            <w:tcW w:w="7950" w:type="dxa"/>
            <w:noWrap/>
          </w:tcPr>
          <w:p w14:paraId="2DDC6590"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Mezun olana kadar aynı akademik danışmanımla devam etmek isterim. </w:t>
            </w:r>
          </w:p>
        </w:tc>
        <w:tc>
          <w:tcPr>
            <w:tcW w:w="1788" w:type="dxa"/>
            <w:shd w:val="clear" w:color="auto" w:fill="FAE2D5" w:themeFill="accent2" w:themeFillTint="33"/>
            <w:noWrap/>
            <w:vAlign w:val="center"/>
          </w:tcPr>
          <w:p w14:paraId="7B3113AF"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3,63</w:t>
            </w:r>
          </w:p>
        </w:tc>
      </w:tr>
      <w:tr w:rsidR="004A206E" w14:paraId="0F7D20FA" w14:textId="77777777" w:rsidTr="007B50C1">
        <w:trPr>
          <w:trHeight w:val="255"/>
        </w:trPr>
        <w:tc>
          <w:tcPr>
            <w:tcW w:w="7950" w:type="dxa"/>
            <w:noWrap/>
          </w:tcPr>
          <w:p w14:paraId="6C69844C"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Yatay geçiş, çift anadal ve yandal programları hakkında bilgi verir. </w:t>
            </w:r>
          </w:p>
        </w:tc>
        <w:tc>
          <w:tcPr>
            <w:tcW w:w="1788" w:type="dxa"/>
            <w:shd w:val="clear" w:color="auto" w:fill="FAE2D5" w:themeFill="accent2" w:themeFillTint="33"/>
            <w:noWrap/>
            <w:vAlign w:val="center"/>
          </w:tcPr>
          <w:p w14:paraId="27054036"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3,66</w:t>
            </w:r>
          </w:p>
        </w:tc>
      </w:tr>
      <w:tr w:rsidR="004A206E" w14:paraId="5C1CAE46" w14:textId="77777777" w:rsidTr="007B50C1">
        <w:trPr>
          <w:trHeight w:val="255"/>
        </w:trPr>
        <w:tc>
          <w:tcPr>
            <w:tcW w:w="7950" w:type="dxa"/>
            <w:noWrap/>
          </w:tcPr>
          <w:p w14:paraId="4E66C3A0"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Uzaktan/yüz yüze eğitim süreci hakkında görüşlerimi dikkate alır. </w:t>
            </w:r>
          </w:p>
        </w:tc>
        <w:tc>
          <w:tcPr>
            <w:tcW w:w="1788" w:type="dxa"/>
            <w:shd w:val="clear" w:color="auto" w:fill="D9F2D0" w:themeFill="accent6" w:themeFillTint="33"/>
            <w:noWrap/>
            <w:vAlign w:val="center"/>
          </w:tcPr>
          <w:p w14:paraId="576BC2CA"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3,37</w:t>
            </w:r>
          </w:p>
        </w:tc>
      </w:tr>
      <w:tr w:rsidR="004A206E" w14:paraId="0F2FCAB2" w14:textId="77777777" w:rsidTr="007B50C1">
        <w:trPr>
          <w:trHeight w:val="255"/>
        </w:trPr>
        <w:tc>
          <w:tcPr>
            <w:tcW w:w="7950" w:type="dxa"/>
            <w:noWrap/>
          </w:tcPr>
          <w:p w14:paraId="5356AD0A"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Üniversite içi ve dışı kariyer etkinlikleri konusunda bilgilendirme yapar. </w:t>
            </w:r>
          </w:p>
        </w:tc>
        <w:tc>
          <w:tcPr>
            <w:tcW w:w="1788" w:type="dxa"/>
            <w:shd w:val="clear" w:color="auto" w:fill="FAE2D5" w:themeFill="accent2" w:themeFillTint="33"/>
            <w:noWrap/>
            <w:vAlign w:val="center"/>
          </w:tcPr>
          <w:p w14:paraId="3F392AE8"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3,72</w:t>
            </w:r>
          </w:p>
        </w:tc>
      </w:tr>
      <w:tr w:rsidR="004A206E" w14:paraId="07803A38" w14:textId="77777777" w:rsidTr="007B50C1">
        <w:trPr>
          <w:trHeight w:val="255"/>
        </w:trPr>
        <w:tc>
          <w:tcPr>
            <w:tcW w:w="7950" w:type="dxa"/>
            <w:noWrap/>
          </w:tcPr>
          <w:p w14:paraId="377FBBEC"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Mesleki başarı ve gelişimim için kişisel deneyimlerini aktarır. </w:t>
            </w:r>
          </w:p>
        </w:tc>
        <w:tc>
          <w:tcPr>
            <w:tcW w:w="1788" w:type="dxa"/>
            <w:shd w:val="clear" w:color="auto" w:fill="FAE2D5" w:themeFill="accent2" w:themeFillTint="33"/>
            <w:noWrap/>
            <w:vAlign w:val="center"/>
          </w:tcPr>
          <w:p w14:paraId="3A591B7C"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3,71</w:t>
            </w:r>
          </w:p>
        </w:tc>
      </w:tr>
      <w:tr w:rsidR="004A206E" w14:paraId="30856F19" w14:textId="77777777" w:rsidTr="007B50C1">
        <w:trPr>
          <w:trHeight w:val="255"/>
        </w:trPr>
        <w:tc>
          <w:tcPr>
            <w:tcW w:w="7950" w:type="dxa"/>
            <w:noWrap/>
          </w:tcPr>
          <w:p w14:paraId="5D462579"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Bölüm içi veya dışı seçmeli dersler konusunda bilgi verir </w:t>
            </w:r>
          </w:p>
        </w:tc>
        <w:tc>
          <w:tcPr>
            <w:tcW w:w="1788" w:type="dxa"/>
            <w:shd w:val="clear" w:color="auto" w:fill="FAE2D5" w:themeFill="accent2" w:themeFillTint="33"/>
            <w:noWrap/>
            <w:vAlign w:val="center"/>
          </w:tcPr>
          <w:p w14:paraId="67187676"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3,67</w:t>
            </w:r>
          </w:p>
        </w:tc>
      </w:tr>
      <w:tr w:rsidR="004A206E" w14:paraId="1597BBD9" w14:textId="77777777" w:rsidTr="007B50C1">
        <w:trPr>
          <w:trHeight w:val="255"/>
        </w:trPr>
        <w:tc>
          <w:tcPr>
            <w:tcW w:w="7950" w:type="dxa"/>
            <w:noWrap/>
          </w:tcPr>
          <w:p w14:paraId="0A03F0F2"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Düzenlediği toplantılar için bizlerle birlikte önceden gündemi belirler. </w:t>
            </w:r>
          </w:p>
        </w:tc>
        <w:tc>
          <w:tcPr>
            <w:tcW w:w="1788" w:type="dxa"/>
            <w:shd w:val="clear" w:color="auto" w:fill="FAE2D5" w:themeFill="accent2" w:themeFillTint="33"/>
            <w:noWrap/>
            <w:vAlign w:val="center"/>
          </w:tcPr>
          <w:p w14:paraId="543F25BE"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3,52</w:t>
            </w:r>
          </w:p>
        </w:tc>
      </w:tr>
      <w:tr w:rsidR="004A206E" w14:paraId="3D6A315F" w14:textId="77777777" w:rsidTr="007B50C1">
        <w:trPr>
          <w:trHeight w:val="255"/>
        </w:trPr>
        <w:tc>
          <w:tcPr>
            <w:tcW w:w="7950" w:type="dxa"/>
            <w:noWrap/>
          </w:tcPr>
          <w:p w14:paraId="790E34CB"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Üniversitedeki sosyal olanaklar hakkında bilgi verir. </w:t>
            </w:r>
          </w:p>
        </w:tc>
        <w:tc>
          <w:tcPr>
            <w:tcW w:w="1788" w:type="dxa"/>
            <w:shd w:val="clear" w:color="auto" w:fill="FAE2D5" w:themeFill="accent2" w:themeFillTint="33"/>
            <w:noWrap/>
            <w:vAlign w:val="center"/>
          </w:tcPr>
          <w:p w14:paraId="310C3C18"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3,50</w:t>
            </w:r>
          </w:p>
        </w:tc>
      </w:tr>
      <w:tr w:rsidR="004A206E" w14:paraId="098608B6" w14:textId="77777777" w:rsidTr="007B50C1">
        <w:trPr>
          <w:trHeight w:val="255"/>
        </w:trPr>
        <w:tc>
          <w:tcPr>
            <w:tcW w:w="7950" w:type="dxa"/>
            <w:noWrap/>
          </w:tcPr>
          <w:p w14:paraId="2DF4DC62"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Kariyer hedeflerimi belirleme konusunda bana rehberlik eder. </w:t>
            </w:r>
          </w:p>
        </w:tc>
        <w:tc>
          <w:tcPr>
            <w:tcW w:w="1788" w:type="dxa"/>
            <w:shd w:val="clear" w:color="auto" w:fill="FAE2D5" w:themeFill="accent2" w:themeFillTint="33"/>
            <w:noWrap/>
            <w:vAlign w:val="center"/>
          </w:tcPr>
          <w:p w14:paraId="25B77165"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3,61</w:t>
            </w:r>
          </w:p>
        </w:tc>
      </w:tr>
      <w:tr w:rsidR="004A206E" w14:paraId="540E392D" w14:textId="77777777" w:rsidTr="007B50C1">
        <w:trPr>
          <w:trHeight w:val="255"/>
        </w:trPr>
        <w:tc>
          <w:tcPr>
            <w:tcW w:w="7950" w:type="dxa"/>
            <w:noWrap/>
          </w:tcPr>
          <w:p w14:paraId="7608D97F"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Düzenli olarak danışmanlık toplantıları yapar. </w:t>
            </w:r>
          </w:p>
        </w:tc>
        <w:tc>
          <w:tcPr>
            <w:tcW w:w="1788" w:type="dxa"/>
            <w:shd w:val="clear" w:color="auto" w:fill="FAE2D5" w:themeFill="accent2" w:themeFillTint="33"/>
            <w:noWrap/>
            <w:vAlign w:val="center"/>
          </w:tcPr>
          <w:p w14:paraId="4C8CE3DB"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3,70</w:t>
            </w:r>
          </w:p>
        </w:tc>
      </w:tr>
      <w:tr w:rsidR="004A206E" w14:paraId="1204D53D" w14:textId="77777777" w:rsidTr="007B50C1">
        <w:trPr>
          <w:trHeight w:val="255"/>
        </w:trPr>
        <w:tc>
          <w:tcPr>
            <w:tcW w:w="7950" w:type="dxa"/>
            <w:noWrap/>
          </w:tcPr>
          <w:p w14:paraId="40B44D69"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Güçlü veya geliştirilebilir yönlerimi tanımamda bana rehberlik eder. </w:t>
            </w:r>
          </w:p>
        </w:tc>
        <w:tc>
          <w:tcPr>
            <w:tcW w:w="1788" w:type="dxa"/>
            <w:shd w:val="clear" w:color="auto" w:fill="FAE2D5" w:themeFill="accent2" w:themeFillTint="33"/>
            <w:noWrap/>
            <w:vAlign w:val="center"/>
          </w:tcPr>
          <w:p w14:paraId="600A9BB8"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3,63</w:t>
            </w:r>
          </w:p>
        </w:tc>
      </w:tr>
      <w:tr w:rsidR="004A206E" w14:paraId="2CC9732A" w14:textId="77777777" w:rsidTr="007B50C1">
        <w:trPr>
          <w:trHeight w:val="255"/>
        </w:trPr>
        <w:tc>
          <w:tcPr>
            <w:tcW w:w="7950" w:type="dxa"/>
            <w:noWrap/>
          </w:tcPr>
          <w:p w14:paraId="5E752E25"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Üniversitedeki kulüp çalışmalarına katılmam için beni destekler. </w:t>
            </w:r>
          </w:p>
        </w:tc>
        <w:tc>
          <w:tcPr>
            <w:tcW w:w="1788" w:type="dxa"/>
            <w:shd w:val="clear" w:color="auto" w:fill="FAE2D5" w:themeFill="accent2" w:themeFillTint="33"/>
            <w:noWrap/>
            <w:vAlign w:val="center"/>
          </w:tcPr>
          <w:p w14:paraId="507828FE"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3,56</w:t>
            </w:r>
          </w:p>
        </w:tc>
      </w:tr>
      <w:tr w:rsidR="004A206E" w14:paraId="2F568102" w14:textId="77777777" w:rsidTr="007B50C1">
        <w:trPr>
          <w:trHeight w:val="255"/>
        </w:trPr>
        <w:tc>
          <w:tcPr>
            <w:tcW w:w="7950" w:type="dxa"/>
            <w:noWrap/>
          </w:tcPr>
          <w:p w14:paraId="4753D265"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Ekip çalışması konusunda beni cesaretlendirir. </w:t>
            </w:r>
          </w:p>
        </w:tc>
        <w:tc>
          <w:tcPr>
            <w:tcW w:w="1788" w:type="dxa"/>
            <w:shd w:val="clear" w:color="auto" w:fill="FAE2D5" w:themeFill="accent2" w:themeFillTint="33"/>
            <w:noWrap/>
            <w:vAlign w:val="center"/>
          </w:tcPr>
          <w:p w14:paraId="75BB591C"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3,52</w:t>
            </w:r>
          </w:p>
        </w:tc>
      </w:tr>
      <w:tr w:rsidR="004A206E" w14:paraId="34F71306" w14:textId="77777777" w:rsidTr="007B50C1">
        <w:trPr>
          <w:trHeight w:val="255"/>
        </w:trPr>
        <w:tc>
          <w:tcPr>
            <w:tcW w:w="7950" w:type="dxa"/>
            <w:noWrap/>
          </w:tcPr>
          <w:p w14:paraId="249FEAB1"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Burslar hakkında bilgi verir </w:t>
            </w:r>
          </w:p>
        </w:tc>
        <w:tc>
          <w:tcPr>
            <w:tcW w:w="1788" w:type="dxa"/>
            <w:shd w:val="clear" w:color="auto" w:fill="FAE2D5" w:themeFill="accent2" w:themeFillTint="33"/>
            <w:noWrap/>
            <w:vAlign w:val="center"/>
          </w:tcPr>
          <w:p w14:paraId="25FB4E49"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3,61</w:t>
            </w:r>
          </w:p>
        </w:tc>
      </w:tr>
      <w:tr w:rsidR="004A206E" w14:paraId="210CF94F" w14:textId="77777777" w:rsidTr="007B50C1">
        <w:trPr>
          <w:trHeight w:val="255"/>
        </w:trPr>
        <w:tc>
          <w:tcPr>
            <w:tcW w:w="7950" w:type="dxa"/>
            <w:noWrap/>
          </w:tcPr>
          <w:p w14:paraId="05A1921E"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Kişisel yeteneklerimi geliştirmem konusunda beni cesaretlendirir. </w:t>
            </w:r>
          </w:p>
        </w:tc>
        <w:tc>
          <w:tcPr>
            <w:tcW w:w="1788" w:type="dxa"/>
            <w:shd w:val="clear" w:color="auto" w:fill="FAE2D5" w:themeFill="accent2" w:themeFillTint="33"/>
            <w:noWrap/>
            <w:vAlign w:val="center"/>
          </w:tcPr>
          <w:p w14:paraId="226F4093"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3,59</w:t>
            </w:r>
          </w:p>
        </w:tc>
      </w:tr>
      <w:tr w:rsidR="004A206E" w14:paraId="2D9E55BD" w14:textId="77777777" w:rsidTr="007B50C1">
        <w:trPr>
          <w:trHeight w:val="255"/>
        </w:trPr>
        <w:tc>
          <w:tcPr>
            <w:tcW w:w="7950" w:type="dxa"/>
            <w:noWrap/>
          </w:tcPr>
          <w:p w14:paraId="09C4FE21"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Proje çalışmalarına katılım sağlamam konusunda beni cesaretlendirir. </w:t>
            </w:r>
          </w:p>
        </w:tc>
        <w:tc>
          <w:tcPr>
            <w:tcW w:w="1788" w:type="dxa"/>
            <w:shd w:val="clear" w:color="auto" w:fill="FAE2D5" w:themeFill="accent2" w:themeFillTint="33"/>
            <w:noWrap/>
            <w:vAlign w:val="center"/>
          </w:tcPr>
          <w:p w14:paraId="6555F4D4"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3,75</w:t>
            </w:r>
          </w:p>
        </w:tc>
      </w:tr>
      <w:tr w:rsidR="004A206E" w14:paraId="7C1F94F9" w14:textId="77777777" w:rsidTr="007B50C1">
        <w:trPr>
          <w:trHeight w:val="255"/>
        </w:trPr>
        <w:tc>
          <w:tcPr>
            <w:tcW w:w="7950" w:type="dxa"/>
            <w:noWrap/>
          </w:tcPr>
          <w:p w14:paraId="2E4BFCA4"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Her dönem kendisine ulaşabileceğimiz bir danışmanlık saati belirler.  </w:t>
            </w:r>
          </w:p>
        </w:tc>
        <w:tc>
          <w:tcPr>
            <w:tcW w:w="1788" w:type="dxa"/>
            <w:shd w:val="clear" w:color="auto" w:fill="FAE2D5" w:themeFill="accent2" w:themeFillTint="33"/>
            <w:noWrap/>
            <w:vAlign w:val="center"/>
          </w:tcPr>
          <w:p w14:paraId="3427F645"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3,58</w:t>
            </w:r>
          </w:p>
        </w:tc>
      </w:tr>
      <w:tr w:rsidR="004A206E" w14:paraId="1ED0866E" w14:textId="77777777" w:rsidTr="007B50C1">
        <w:trPr>
          <w:trHeight w:val="255"/>
        </w:trPr>
        <w:tc>
          <w:tcPr>
            <w:tcW w:w="7950" w:type="dxa"/>
            <w:noWrap/>
          </w:tcPr>
          <w:p w14:paraId="62A3017A"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Ders başarımı takip ederek beni yönlendirir. </w:t>
            </w:r>
          </w:p>
        </w:tc>
        <w:tc>
          <w:tcPr>
            <w:tcW w:w="1788" w:type="dxa"/>
            <w:shd w:val="clear" w:color="auto" w:fill="FAE2D5" w:themeFill="accent2" w:themeFillTint="33"/>
            <w:noWrap/>
            <w:vAlign w:val="center"/>
          </w:tcPr>
          <w:p w14:paraId="227C8A40" w14:textId="77777777" w:rsidR="004A206E" w:rsidRDefault="007B50C1">
            <w:pPr>
              <w:spacing w:after="0" w:line="240" w:lineRule="auto"/>
              <w:jc w:val="center"/>
              <w:rPr>
                <w:rFonts w:ascii="Times New Roman" w:hAnsi="Times New Roman" w:cs="Times New Roman"/>
                <w:color w:val="434343"/>
                <w:sz w:val="24"/>
                <w:szCs w:val="24"/>
              </w:rPr>
            </w:pPr>
            <w:r>
              <w:rPr>
                <w:rFonts w:ascii="Times New Roman" w:hAnsi="Times New Roman" w:cs="Times New Roman"/>
                <w:color w:val="434343"/>
                <w:sz w:val="24"/>
                <w:szCs w:val="24"/>
              </w:rPr>
              <w:t>3,86</w:t>
            </w:r>
          </w:p>
        </w:tc>
      </w:tr>
      <w:tr w:rsidR="004A206E" w14:paraId="05BE20C9" w14:textId="77777777" w:rsidTr="007B50C1">
        <w:trPr>
          <w:trHeight w:val="255"/>
        </w:trPr>
        <w:tc>
          <w:tcPr>
            <w:tcW w:w="7950" w:type="dxa"/>
            <w:noWrap/>
          </w:tcPr>
          <w:p w14:paraId="40C1E0E2" w14:textId="77777777" w:rsidR="004A206E" w:rsidRDefault="007B50C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Genel ortalama</w:t>
            </w:r>
          </w:p>
        </w:tc>
        <w:tc>
          <w:tcPr>
            <w:tcW w:w="1788" w:type="dxa"/>
            <w:shd w:val="clear" w:color="auto" w:fill="FAE2D5" w:themeFill="accent2" w:themeFillTint="33"/>
            <w:noWrap/>
          </w:tcPr>
          <w:p w14:paraId="68DD1D68" w14:textId="77777777" w:rsidR="004A206E" w:rsidRDefault="007B50C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3,69</w:t>
            </w:r>
          </w:p>
        </w:tc>
      </w:tr>
    </w:tbl>
    <w:p w14:paraId="69FC781D" w14:textId="77777777" w:rsidR="004A206E" w:rsidRDefault="004A206E">
      <w:pPr>
        <w:rPr>
          <w:rFonts w:ascii="Times New Roman" w:hAnsi="Times New Roman" w:cs="Times New Roman"/>
          <w:sz w:val="24"/>
          <w:szCs w:val="24"/>
        </w:rPr>
      </w:pPr>
    </w:p>
    <w:p w14:paraId="1598DA1D" w14:textId="77777777" w:rsidR="004A206E" w:rsidRDefault="004A206E">
      <w:pPr>
        <w:rPr>
          <w:rFonts w:ascii="Times New Roman" w:hAnsi="Times New Roman" w:cs="Times New Roman"/>
          <w:sz w:val="24"/>
          <w:szCs w:val="24"/>
        </w:rPr>
      </w:pPr>
    </w:p>
    <w:p w14:paraId="23F43B64" w14:textId="77777777" w:rsidR="004A206E" w:rsidRDefault="004A206E">
      <w:pPr>
        <w:rPr>
          <w:rFonts w:ascii="Times New Roman" w:hAnsi="Times New Roman" w:cs="Times New Roman"/>
          <w:sz w:val="24"/>
          <w:szCs w:val="24"/>
        </w:rPr>
      </w:pPr>
    </w:p>
    <w:p w14:paraId="6B972F49" w14:textId="77777777" w:rsidR="004A206E" w:rsidRDefault="004A206E">
      <w:pPr>
        <w:rPr>
          <w:rFonts w:ascii="Times New Roman" w:hAnsi="Times New Roman" w:cs="Times New Roman"/>
          <w:sz w:val="24"/>
          <w:szCs w:val="24"/>
        </w:rPr>
      </w:pPr>
    </w:p>
    <w:p w14:paraId="21FDFA0F" w14:textId="77777777" w:rsidR="004A206E" w:rsidRDefault="004A206E">
      <w:pPr>
        <w:rPr>
          <w:rFonts w:ascii="Times New Roman" w:hAnsi="Times New Roman" w:cs="Times New Roman"/>
          <w:sz w:val="24"/>
          <w:szCs w:val="24"/>
        </w:rPr>
      </w:pPr>
    </w:p>
    <w:p w14:paraId="276ED2B7" w14:textId="77777777" w:rsidR="004A206E" w:rsidRDefault="004A206E">
      <w:pPr>
        <w:rPr>
          <w:rFonts w:ascii="Times New Roman" w:hAnsi="Times New Roman" w:cs="Times New Roman"/>
          <w:sz w:val="24"/>
          <w:szCs w:val="24"/>
        </w:rPr>
      </w:pPr>
    </w:p>
    <w:p w14:paraId="619671F9" w14:textId="77777777" w:rsidR="004A206E" w:rsidRDefault="007B50C1">
      <w:pPr>
        <w:rPr>
          <w:rFonts w:ascii="Times New Roman" w:hAnsi="Times New Roman" w:cs="Times New Roman"/>
          <w:sz w:val="24"/>
          <w:szCs w:val="24"/>
        </w:rPr>
      </w:pPr>
      <w:r>
        <w:rPr>
          <w:rFonts w:ascii="Times New Roman" w:eastAsia="TimesNewRomanPS-BoldMT" w:hAnsi="Times New Roman" w:cs="Times New Roman"/>
          <w:b/>
          <w:bCs/>
          <w:color w:val="000000"/>
          <w:kern w:val="0"/>
          <w:sz w:val="24"/>
          <w:szCs w:val="24"/>
          <w:lang w:val="en-US" w:eastAsia="zh-CN" w:bidi="ar"/>
        </w:rPr>
        <w:lastRenderedPageBreak/>
        <w:t>1.7. Sağlık Yönetimi</w:t>
      </w:r>
    </w:p>
    <w:p w14:paraId="639F3FD6" w14:textId="77777777" w:rsidR="004A206E" w:rsidRDefault="007B50C1">
      <w:pPr>
        <w:jc w:val="both"/>
        <w:rPr>
          <w:rFonts w:ascii="Times New Roman" w:hAnsi="Times New Roman" w:cs="Times New Roman"/>
          <w:sz w:val="24"/>
          <w:szCs w:val="24"/>
        </w:rPr>
      </w:pPr>
      <w:r>
        <w:rPr>
          <w:rFonts w:ascii="Times New Roman" w:hAnsi="Times New Roman"/>
          <w:sz w:val="24"/>
          <w:szCs w:val="24"/>
        </w:rPr>
        <w:t xml:space="preserve">Sağlık Yönetimi Bölümü öğrencilerinden formu yanıtlayanların %57,8’i 3. Sınıf öğrencileri, %31,3’ü 1. Sınıf öğrencileri, %6,3’ü 4. Sınıf öğrencileri ve %4,7’si 2. Sınıf öğrencileridir. Formu toplamda 64 öğrenci yanıtlamıştır. Katılımcı öğrencilerin akademik danışman ile iletişim kanalları arasında en fazla %39,6 ile e-posta yöntemi ifade edilmiştir. Sonrasında en çok kullanılan iletişim yöntemi ise telefon görüşmesi (%15,3) şeklinde belirtilmiştir (Tablo 1). </w:t>
      </w:r>
    </w:p>
    <w:p w14:paraId="6F60E189" w14:textId="77777777" w:rsidR="004A206E" w:rsidRDefault="007B50C1">
      <w:pPr>
        <w:rPr>
          <w:rFonts w:ascii="Times New Roman" w:hAnsi="Times New Roman" w:cs="Times New Roman"/>
          <w:sz w:val="24"/>
          <w:szCs w:val="24"/>
        </w:rPr>
      </w:pPr>
      <w:r>
        <w:rPr>
          <w:rFonts w:ascii="Times New Roman" w:hAnsi="Times New Roman" w:cs="Times New Roman"/>
          <w:b/>
          <w:sz w:val="24"/>
          <w:szCs w:val="24"/>
        </w:rPr>
        <w:t>Tablo 1</w:t>
      </w:r>
      <w:r>
        <w:rPr>
          <w:rFonts w:ascii="Times New Roman" w:hAnsi="Times New Roman" w:cs="Times New Roman"/>
          <w:sz w:val="24"/>
          <w:szCs w:val="24"/>
        </w:rPr>
        <w:t>. Tanımlayıcı bilgiler</w:t>
      </w:r>
    </w:p>
    <w:tbl>
      <w:tblPr>
        <w:tblStyle w:val="TableNormal1"/>
        <w:tblW w:w="916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592"/>
        <w:gridCol w:w="1623"/>
        <w:gridCol w:w="1950"/>
      </w:tblGrid>
      <w:tr w:rsidR="004A206E" w14:paraId="11D90B76" w14:textId="77777777">
        <w:trPr>
          <w:trHeight w:val="277"/>
        </w:trPr>
        <w:tc>
          <w:tcPr>
            <w:tcW w:w="5592"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B93B14" w14:textId="77777777" w:rsidR="004A206E" w:rsidRDefault="007B50C1">
            <w:pPr>
              <w:pStyle w:val="TabloStili2"/>
              <w:jc w:val="both"/>
              <w:rPr>
                <w:rFonts w:ascii="Times New Roman" w:hAnsi="Times New Roman" w:cs="Times New Roman"/>
                <w:b/>
                <w:bCs/>
                <w:sz w:val="24"/>
                <w:szCs w:val="24"/>
              </w:rPr>
            </w:pPr>
            <w:r>
              <w:rPr>
                <w:rFonts w:ascii="Times New Roman" w:hAnsi="Times New Roman" w:cs="Times New Roman"/>
                <w:b/>
                <w:bCs/>
                <w:sz w:val="24"/>
                <w:szCs w:val="24"/>
              </w:rPr>
              <w:t>Sorular</w:t>
            </w:r>
          </w:p>
        </w:tc>
        <w:tc>
          <w:tcPr>
            <w:tcW w:w="1623"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1C6746" w14:textId="77777777" w:rsidR="004A206E" w:rsidRDefault="007B50C1">
            <w:pPr>
              <w:pStyle w:val="TabloStili2"/>
              <w:jc w:val="center"/>
              <w:rPr>
                <w:rFonts w:ascii="Times New Roman" w:hAnsi="Times New Roman" w:cs="Times New Roman"/>
                <w:b/>
                <w:bCs/>
                <w:sz w:val="24"/>
                <w:szCs w:val="24"/>
              </w:rPr>
            </w:pPr>
            <w:r>
              <w:rPr>
                <w:rFonts w:ascii="Times New Roman" w:hAnsi="Times New Roman" w:cs="Times New Roman"/>
                <w:b/>
                <w:bCs/>
                <w:sz w:val="24"/>
                <w:szCs w:val="24"/>
              </w:rPr>
              <w:t>Yüzde</w:t>
            </w:r>
          </w:p>
        </w:tc>
        <w:tc>
          <w:tcPr>
            <w:tcW w:w="195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B2CFC2" w14:textId="77777777" w:rsidR="004A206E" w:rsidRDefault="007B50C1">
            <w:pPr>
              <w:pStyle w:val="TabloStili2"/>
              <w:jc w:val="center"/>
              <w:rPr>
                <w:rFonts w:ascii="Times New Roman" w:hAnsi="Times New Roman" w:cs="Times New Roman"/>
                <w:b/>
                <w:bCs/>
                <w:sz w:val="24"/>
                <w:szCs w:val="24"/>
              </w:rPr>
            </w:pPr>
            <w:r>
              <w:rPr>
                <w:rFonts w:ascii="Times New Roman" w:hAnsi="Times New Roman" w:cs="Times New Roman"/>
                <w:b/>
                <w:bCs/>
                <w:sz w:val="24"/>
                <w:szCs w:val="24"/>
              </w:rPr>
              <w:t>Sayı</w:t>
            </w:r>
          </w:p>
        </w:tc>
      </w:tr>
      <w:tr w:rsidR="004A206E" w14:paraId="574ECD69" w14:textId="77777777">
        <w:trPr>
          <w:trHeight w:val="1199"/>
        </w:trPr>
        <w:tc>
          <w:tcPr>
            <w:tcW w:w="559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997A5E" w14:textId="77777777" w:rsidR="004A206E" w:rsidRDefault="007B50C1">
            <w:pPr>
              <w:pStyle w:val="TabloStili2"/>
              <w:rPr>
                <w:rFonts w:ascii="Times New Roman" w:hAnsi="Times New Roman" w:cs="Times New Roman"/>
                <w:b/>
                <w:bCs/>
                <w:sz w:val="24"/>
                <w:szCs w:val="24"/>
              </w:rPr>
            </w:pPr>
            <w:r>
              <w:rPr>
                <w:rFonts w:ascii="Times New Roman" w:hAnsi="Times New Roman" w:cs="Times New Roman"/>
                <w:b/>
                <w:bCs/>
                <w:sz w:val="24"/>
                <w:szCs w:val="24"/>
              </w:rPr>
              <w:t>Sınıf</w:t>
            </w:r>
          </w:p>
          <w:p w14:paraId="70F85371"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1.Sınıf</w:t>
            </w:r>
          </w:p>
          <w:p w14:paraId="01A61A74"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2.Sınıf</w:t>
            </w:r>
          </w:p>
          <w:p w14:paraId="5C51861E"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3.Sınıf</w:t>
            </w:r>
          </w:p>
          <w:p w14:paraId="3E930CA9"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4.Sınıf</w:t>
            </w:r>
          </w:p>
        </w:tc>
        <w:tc>
          <w:tcPr>
            <w:tcW w:w="16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597395" w14:textId="77777777" w:rsidR="004A206E" w:rsidRDefault="004A206E">
            <w:pPr>
              <w:pStyle w:val="TabloStili2"/>
              <w:jc w:val="center"/>
              <w:rPr>
                <w:rFonts w:ascii="Times New Roman" w:hAnsi="Times New Roman" w:cs="Times New Roman"/>
                <w:sz w:val="24"/>
                <w:szCs w:val="24"/>
              </w:rPr>
            </w:pPr>
          </w:p>
          <w:p w14:paraId="44B3D9D8"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%31,3</w:t>
            </w:r>
          </w:p>
          <w:p w14:paraId="42B90E95"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%4,7</w:t>
            </w:r>
          </w:p>
          <w:p w14:paraId="50713F2C"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%57.8</w:t>
            </w:r>
          </w:p>
          <w:p w14:paraId="23915B0B"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%6,3</w:t>
            </w:r>
          </w:p>
        </w:tc>
        <w:tc>
          <w:tcPr>
            <w:tcW w:w="19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5E8998" w14:textId="77777777" w:rsidR="004A206E" w:rsidRDefault="004A206E">
            <w:pPr>
              <w:pStyle w:val="TabloStili2"/>
              <w:jc w:val="center"/>
              <w:rPr>
                <w:rFonts w:ascii="Times New Roman" w:hAnsi="Times New Roman" w:cs="Times New Roman"/>
                <w:sz w:val="24"/>
                <w:szCs w:val="24"/>
              </w:rPr>
            </w:pPr>
          </w:p>
          <w:p w14:paraId="37D14278"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20</w:t>
            </w:r>
          </w:p>
          <w:p w14:paraId="71EFBC8C"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3</w:t>
            </w:r>
          </w:p>
          <w:p w14:paraId="15214797"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37</w:t>
            </w:r>
          </w:p>
          <w:p w14:paraId="38C421BB"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4</w:t>
            </w:r>
          </w:p>
        </w:tc>
      </w:tr>
      <w:tr w:rsidR="004A206E" w14:paraId="5F7DBFB3" w14:textId="77777777">
        <w:trPr>
          <w:trHeight w:val="304"/>
        </w:trPr>
        <w:tc>
          <w:tcPr>
            <w:tcW w:w="559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2B241E" w14:textId="77777777" w:rsidR="004A206E" w:rsidRDefault="007B50C1">
            <w:pPr>
              <w:pStyle w:val="TabloStili2"/>
              <w:rPr>
                <w:rFonts w:ascii="Times New Roman" w:hAnsi="Times New Roman" w:cs="Times New Roman"/>
                <w:sz w:val="24"/>
                <w:szCs w:val="24"/>
              </w:rPr>
            </w:pPr>
            <w:r>
              <w:rPr>
                <w:rFonts w:ascii="Times New Roman" w:hAnsi="Times New Roman" w:cs="Times New Roman"/>
                <w:b/>
                <w:bCs/>
                <w:sz w:val="24"/>
                <w:szCs w:val="24"/>
              </w:rPr>
              <w:t>Toplam</w:t>
            </w:r>
          </w:p>
        </w:tc>
        <w:tc>
          <w:tcPr>
            <w:tcW w:w="16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1546BF"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%100</w:t>
            </w:r>
          </w:p>
        </w:tc>
        <w:tc>
          <w:tcPr>
            <w:tcW w:w="19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4801E7" w14:textId="77777777" w:rsidR="004A206E" w:rsidRDefault="007B50C1">
            <w:pPr>
              <w:jc w:val="center"/>
              <w:rPr>
                <w:rFonts w:ascii="Times New Roman" w:hAnsi="Times New Roman" w:cs="Times New Roman"/>
                <w:sz w:val="24"/>
                <w:szCs w:val="24"/>
              </w:rPr>
            </w:pPr>
            <w:r>
              <w:rPr>
                <w:rFonts w:ascii="Times New Roman" w:hAnsi="Times New Roman" w:cs="Times New Roman"/>
                <w:color w:val="000000"/>
                <w:sz w:val="24"/>
                <w:szCs w:val="24"/>
              </w:rPr>
              <w:t>64</w:t>
            </w:r>
          </w:p>
        </w:tc>
      </w:tr>
      <w:tr w:rsidR="004A206E" w14:paraId="0178C864" w14:textId="77777777">
        <w:trPr>
          <w:trHeight w:val="2390"/>
        </w:trPr>
        <w:tc>
          <w:tcPr>
            <w:tcW w:w="559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302C7C" w14:textId="77777777" w:rsidR="004A206E" w:rsidRDefault="007B50C1">
            <w:pPr>
              <w:pStyle w:val="TabloStili2"/>
              <w:rPr>
                <w:rFonts w:ascii="Times New Roman" w:hAnsi="Times New Roman" w:cs="Times New Roman"/>
                <w:sz w:val="24"/>
                <w:szCs w:val="24"/>
              </w:rPr>
            </w:pPr>
            <w:r>
              <w:rPr>
                <w:rFonts w:ascii="Times New Roman" w:hAnsi="Times New Roman" w:cs="Times New Roman"/>
                <w:b/>
                <w:bCs/>
                <w:sz w:val="24"/>
                <w:szCs w:val="24"/>
              </w:rPr>
              <w:t xml:space="preserve">Danışman ile iletişim yöntemi* </w:t>
            </w:r>
          </w:p>
          <w:p w14:paraId="312797EB"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Telefon</w:t>
            </w:r>
          </w:p>
          <w:p w14:paraId="56FBEA69"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E-Posta</w:t>
            </w:r>
          </w:p>
          <w:p w14:paraId="195CA865"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E-kampüs</w:t>
            </w:r>
          </w:p>
          <w:p w14:paraId="12B4F3E6" w14:textId="77777777" w:rsidR="004A206E" w:rsidRDefault="007B50C1">
            <w:pPr>
              <w:pStyle w:val="TabloStili2"/>
              <w:jc w:val="right"/>
              <w:rPr>
                <w:rFonts w:ascii="Times New Roman" w:hAnsi="Times New Roman" w:cs="Times New Roman"/>
                <w:sz w:val="24"/>
                <w:szCs w:val="24"/>
              </w:rPr>
            </w:pPr>
            <w:r>
              <w:rPr>
                <w:rFonts w:ascii="Times New Roman" w:hAnsi="Times New Roman" w:cs="Times New Roman"/>
                <w:sz w:val="24"/>
                <w:szCs w:val="24"/>
              </w:rPr>
              <w:t>Yüz Yüze Toplantı</w:t>
            </w:r>
          </w:p>
          <w:p w14:paraId="42FD83CA" w14:textId="77777777" w:rsidR="004A206E" w:rsidRDefault="007B50C1">
            <w:pPr>
              <w:pStyle w:val="TabloStili2"/>
              <w:ind w:firstLineChars="550" w:firstLine="1320"/>
              <w:jc w:val="both"/>
              <w:rPr>
                <w:rFonts w:ascii="Times New Roman" w:hAnsi="Times New Roman" w:cs="Times New Roman"/>
                <w:sz w:val="24"/>
                <w:szCs w:val="24"/>
              </w:rPr>
            </w:pPr>
            <w:r>
              <w:rPr>
                <w:rFonts w:ascii="Times New Roman" w:hAnsi="Times New Roman" w:cs="Times New Roman"/>
                <w:sz w:val="24"/>
                <w:szCs w:val="24"/>
              </w:rPr>
              <w:t>Mesajlaşma Uygulamaları (Whatsapp vb.)</w:t>
            </w:r>
          </w:p>
          <w:p w14:paraId="12B5AFEE" w14:textId="77777777" w:rsidR="004A206E" w:rsidRDefault="004A206E">
            <w:pPr>
              <w:pStyle w:val="TabloStili2"/>
              <w:jc w:val="both"/>
              <w:rPr>
                <w:rFonts w:ascii="Times New Roman" w:hAnsi="Times New Roman" w:cs="Times New Roman"/>
                <w:sz w:val="24"/>
                <w:szCs w:val="24"/>
              </w:rPr>
            </w:pPr>
          </w:p>
        </w:tc>
        <w:tc>
          <w:tcPr>
            <w:tcW w:w="162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2B053E" w14:textId="77777777" w:rsidR="004A206E" w:rsidRDefault="004A206E">
            <w:pPr>
              <w:pStyle w:val="TabloStili2"/>
              <w:jc w:val="center"/>
              <w:rPr>
                <w:rFonts w:ascii="Times New Roman" w:hAnsi="Times New Roman" w:cs="Times New Roman"/>
                <w:sz w:val="24"/>
                <w:szCs w:val="24"/>
              </w:rPr>
            </w:pPr>
          </w:p>
          <w:p w14:paraId="1074F5D1" w14:textId="77777777" w:rsidR="004A206E" w:rsidRDefault="004A206E">
            <w:pPr>
              <w:pStyle w:val="TabloStili2"/>
              <w:jc w:val="both"/>
              <w:rPr>
                <w:rFonts w:ascii="Times New Roman" w:hAnsi="Times New Roman" w:cs="Times New Roman"/>
                <w:sz w:val="24"/>
                <w:szCs w:val="24"/>
              </w:rPr>
            </w:pPr>
          </w:p>
          <w:p w14:paraId="720701AE"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%15,3</w:t>
            </w:r>
          </w:p>
          <w:p w14:paraId="11D8573E"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%39,6</w:t>
            </w:r>
          </w:p>
          <w:p w14:paraId="33978FB6"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%18</w:t>
            </w:r>
          </w:p>
          <w:p w14:paraId="5870F6B5"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%10,8</w:t>
            </w:r>
          </w:p>
          <w:p w14:paraId="00B56370"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%18</w:t>
            </w:r>
          </w:p>
          <w:p w14:paraId="49B45F75" w14:textId="77777777" w:rsidR="004A206E" w:rsidRDefault="004A206E">
            <w:pPr>
              <w:pStyle w:val="TabloStili2"/>
              <w:jc w:val="both"/>
              <w:rPr>
                <w:rFonts w:ascii="Times New Roman" w:hAnsi="Times New Roman" w:cs="Times New Roman"/>
                <w:sz w:val="24"/>
                <w:szCs w:val="24"/>
              </w:rPr>
            </w:pPr>
          </w:p>
        </w:tc>
        <w:tc>
          <w:tcPr>
            <w:tcW w:w="19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BEE5F2" w14:textId="77777777" w:rsidR="004A206E" w:rsidRDefault="004A206E">
            <w:pPr>
              <w:pStyle w:val="TabloStili2"/>
              <w:jc w:val="center"/>
              <w:rPr>
                <w:rFonts w:ascii="Times New Roman" w:hAnsi="Times New Roman" w:cs="Times New Roman"/>
                <w:sz w:val="24"/>
                <w:szCs w:val="24"/>
              </w:rPr>
            </w:pPr>
          </w:p>
          <w:p w14:paraId="61883D11" w14:textId="77777777" w:rsidR="004A206E" w:rsidRDefault="004A206E">
            <w:pPr>
              <w:pStyle w:val="TabloStili2"/>
              <w:jc w:val="both"/>
              <w:rPr>
                <w:rFonts w:ascii="Times New Roman" w:hAnsi="Times New Roman" w:cs="Times New Roman"/>
                <w:sz w:val="24"/>
                <w:szCs w:val="24"/>
              </w:rPr>
            </w:pPr>
          </w:p>
          <w:p w14:paraId="429BB24E"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17</w:t>
            </w:r>
          </w:p>
          <w:p w14:paraId="6A144136"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44</w:t>
            </w:r>
          </w:p>
          <w:p w14:paraId="26169D85"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20</w:t>
            </w:r>
          </w:p>
          <w:p w14:paraId="4CA5B62E"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12</w:t>
            </w:r>
          </w:p>
          <w:p w14:paraId="0C4AEBC4" w14:textId="77777777" w:rsidR="004A206E" w:rsidRDefault="007B50C1">
            <w:pPr>
              <w:pStyle w:val="TabloStili2"/>
              <w:jc w:val="center"/>
              <w:rPr>
                <w:rFonts w:ascii="Times New Roman" w:hAnsi="Times New Roman" w:cs="Times New Roman"/>
                <w:sz w:val="24"/>
                <w:szCs w:val="24"/>
              </w:rPr>
            </w:pPr>
            <w:r>
              <w:rPr>
                <w:rFonts w:ascii="Times New Roman" w:hAnsi="Times New Roman" w:cs="Times New Roman"/>
                <w:sz w:val="24"/>
                <w:szCs w:val="24"/>
              </w:rPr>
              <w:t>18</w:t>
            </w:r>
          </w:p>
          <w:p w14:paraId="314364A4" w14:textId="77777777" w:rsidR="004A206E" w:rsidRDefault="004A206E">
            <w:pPr>
              <w:pStyle w:val="TabloStili2"/>
              <w:jc w:val="center"/>
              <w:rPr>
                <w:rFonts w:ascii="Times New Roman" w:hAnsi="Times New Roman" w:cs="Times New Roman"/>
                <w:sz w:val="24"/>
                <w:szCs w:val="24"/>
              </w:rPr>
            </w:pPr>
          </w:p>
        </w:tc>
      </w:tr>
    </w:tbl>
    <w:p w14:paraId="11AC4B85" w14:textId="77777777" w:rsidR="004A206E" w:rsidRDefault="007B50C1">
      <w:pPr>
        <w:rPr>
          <w:rFonts w:ascii="Times New Roman" w:hAnsi="Times New Roman" w:cs="Times New Roman"/>
          <w:sz w:val="24"/>
          <w:szCs w:val="24"/>
        </w:rPr>
      </w:pPr>
      <w:r>
        <w:rPr>
          <w:rFonts w:ascii="Times New Roman" w:hAnsi="Times New Roman" w:cs="Times New Roman"/>
          <w:sz w:val="24"/>
          <w:szCs w:val="24"/>
        </w:rPr>
        <w:t>*: Birden fazla seçenek işaretlenmiştir.</w:t>
      </w:r>
    </w:p>
    <w:p w14:paraId="19D9E0B9" w14:textId="77777777" w:rsidR="004A206E" w:rsidRDefault="007B50C1">
      <w:pPr>
        <w:jc w:val="both"/>
        <w:rPr>
          <w:rFonts w:ascii="Times New Roman" w:hAnsi="Times New Roman"/>
          <w:sz w:val="24"/>
          <w:szCs w:val="24"/>
        </w:rPr>
      </w:pPr>
      <w:r>
        <w:rPr>
          <w:rFonts w:ascii="Times New Roman" w:hAnsi="Times New Roman"/>
          <w:sz w:val="24"/>
          <w:szCs w:val="24"/>
        </w:rPr>
        <w:t xml:space="preserve">Öğrencilerin danışmanlık hizmeti değerlendirmelerinde en yüksek ortalama 1-5 puan değerlendirmesinde 4,3 ile “Ders kayıtları sırasında yardımcı olur” ifadesi olmuştur. Sonrasında “Mesai saatleri içinde ulaşırım” 4,2 olarak belirlenmiştir. Öğrencilerin danışman değerlendirme ifadelerinin genel olarak iyi düzeyde olduğu ve genel ortalamanın 3,9 ile yüksek düzeyde olduğu görülmüştür (Tablo 2).   </w:t>
      </w:r>
    </w:p>
    <w:p w14:paraId="568EC90C" w14:textId="77777777" w:rsidR="004A206E" w:rsidRDefault="004A206E">
      <w:pPr>
        <w:rPr>
          <w:rFonts w:ascii="Times New Roman" w:hAnsi="Times New Roman" w:cs="Times New Roman"/>
          <w:sz w:val="24"/>
          <w:szCs w:val="24"/>
        </w:rPr>
      </w:pPr>
    </w:p>
    <w:p w14:paraId="3EC3BD85" w14:textId="77777777" w:rsidR="004A206E" w:rsidRDefault="004A206E">
      <w:pPr>
        <w:spacing w:after="0"/>
        <w:jc w:val="center"/>
        <w:rPr>
          <w:rFonts w:ascii="Times New Roman" w:hAnsi="Times New Roman" w:cs="Times New Roman"/>
          <w:b/>
          <w:sz w:val="24"/>
          <w:szCs w:val="24"/>
        </w:rPr>
      </w:pPr>
    </w:p>
    <w:p w14:paraId="764A658A" w14:textId="77777777" w:rsidR="004A206E" w:rsidRDefault="007B50C1">
      <w:pPr>
        <w:jc w:val="both"/>
        <w:rPr>
          <w:rFonts w:ascii="Times New Roman" w:hAnsi="Times New Roman" w:cs="Times New Roman"/>
          <w:sz w:val="24"/>
          <w:szCs w:val="24"/>
        </w:rPr>
      </w:pPr>
      <w:r>
        <w:rPr>
          <w:rFonts w:ascii="Times New Roman" w:hAnsi="Times New Roman" w:cs="Times New Roman"/>
          <w:sz w:val="24"/>
          <w:szCs w:val="24"/>
        </w:rPr>
        <w:t xml:space="preserve"> </w:t>
      </w:r>
    </w:p>
    <w:p w14:paraId="1F265140" w14:textId="77777777" w:rsidR="004A206E" w:rsidRDefault="004A206E">
      <w:pPr>
        <w:jc w:val="both"/>
        <w:rPr>
          <w:rFonts w:ascii="Times New Roman" w:hAnsi="Times New Roman" w:cs="Times New Roman"/>
          <w:sz w:val="24"/>
          <w:szCs w:val="24"/>
        </w:rPr>
      </w:pPr>
    </w:p>
    <w:p w14:paraId="1C07D04E" w14:textId="77777777" w:rsidR="004A206E" w:rsidRDefault="004A206E">
      <w:pPr>
        <w:jc w:val="both"/>
        <w:rPr>
          <w:rFonts w:ascii="Times New Roman" w:hAnsi="Times New Roman" w:cs="Times New Roman"/>
          <w:sz w:val="24"/>
          <w:szCs w:val="24"/>
        </w:rPr>
      </w:pPr>
    </w:p>
    <w:p w14:paraId="72CF01D2" w14:textId="77777777" w:rsidR="004A206E" w:rsidRDefault="004A206E">
      <w:pPr>
        <w:jc w:val="both"/>
        <w:rPr>
          <w:rFonts w:ascii="Times New Roman" w:hAnsi="Times New Roman" w:cs="Times New Roman"/>
          <w:sz w:val="24"/>
          <w:szCs w:val="24"/>
        </w:rPr>
      </w:pPr>
    </w:p>
    <w:p w14:paraId="0A85CC0E" w14:textId="77777777" w:rsidR="004A206E" w:rsidRDefault="007B50C1">
      <w:pPr>
        <w:jc w:val="both"/>
        <w:rPr>
          <w:rFonts w:ascii="Times New Roman" w:hAnsi="Times New Roman"/>
          <w:sz w:val="24"/>
          <w:szCs w:val="24"/>
        </w:rPr>
      </w:pPr>
      <w:r>
        <w:rPr>
          <w:rFonts w:ascii="Times New Roman" w:hAnsi="Times New Roman"/>
          <w:b/>
          <w:sz w:val="24"/>
          <w:szCs w:val="24"/>
        </w:rPr>
        <w:t>Tablo 2</w:t>
      </w:r>
      <w:r>
        <w:rPr>
          <w:rFonts w:ascii="Times New Roman" w:hAnsi="Times New Roman"/>
          <w:sz w:val="24"/>
          <w:szCs w:val="24"/>
        </w:rPr>
        <w:t>. Öğrencilerin danışmanlık hizmetleri değerlendirmesi</w:t>
      </w:r>
    </w:p>
    <w:tbl>
      <w:tblPr>
        <w:tblStyle w:val="TabloKlavuzu"/>
        <w:tblW w:w="0" w:type="auto"/>
        <w:tblLook w:val="04A0" w:firstRow="1" w:lastRow="0" w:firstColumn="1" w:lastColumn="0" w:noHBand="0" w:noVBand="1"/>
      </w:tblPr>
      <w:tblGrid>
        <w:gridCol w:w="7701"/>
        <w:gridCol w:w="1587"/>
      </w:tblGrid>
      <w:tr w:rsidR="004A206E" w14:paraId="4725C767" w14:textId="77777777">
        <w:trPr>
          <w:trHeight w:val="255"/>
        </w:trPr>
        <w:tc>
          <w:tcPr>
            <w:tcW w:w="8320" w:type="dxa"/>
            <w:noWrap/>
          </w:tcPr>
          <w:p w14:paraId="49F1E4D1" w14:textId="77777777" w:rsidR="004A206E" w:rsidRDefault="007B50C1">
            <w:pPr>
              <w:spacing w:after="0" w:line="240" w:lineRule="auto"/>
              <w:rPr>
                <w:rFonts w:ascii="Times New Roman" w:hAnsi="Times New Roman"/>
                <w:b/>
                <w:bCs/>
                <w:sz w:val="24"/>
                <w:szCs w:val="24"/>
              </w:rPr>
            </w:pPr>
            <w:r>
              <w:rPr>
                <w:rFonts w:ascii="Times New Roman" w:hAnsi="Times New Roman"/>
                <w:b/>
                <w:bCs/>
                <w:sz w:val="24"/>
                <w:szCs w:val="24"/>
              </w:rPr>
              <w:lastRenderedPageBreak/>
              <w:t>İfadeler</w:t>
            </w:r>
          </w:p>
        </w:tc>
        <w:tc>
          <w:tcPr>
            <w:tcW w:w="1700" w:type="dxa"/>
            <w:noWrap/>
          </w:tcPr>
          <w:p w14:paraId="5FE3F473" w14:textId="77777777" w:rsidR="004A206E" w:rsidRDefault="007B50C1">
            <w:pPr>
              <w:spacing w:after="0" w:line="240" w:lineRule="auto"/>
              <w:rPr>
                <w:rFonts w:ascii="Times New Roman" w:hAnsi="Times New Roman"/>
                <w:b/>
                <w:bCs/>
                <w:sz w:val="24"/>
                <w:szCs w:val="24"/>
              </w:rPr>
            </w:pPr>
            <w:r>
              <w:rPr>
                <w:rFonts w:ascii="Times New Roman" w:hAnsi="Times New Roman"/>
                <w:b/>
                <w:bCs/>
                <w:sz w:val="24"/>
                <w:szCs w:val="24"/>
              </w:rPr>
              <w:t>Ortalama</w:t>
            </w:r>
          </w:p>
        </w:tc>
      </w:tr>
      <w:tr w:rsidR="004A206E" w14:paraId="7700F0FE" w14:textId="77777777" w:rsidTr="000106F5">
        <w:trPr>
          <w:trHeight w:val="255"/>
        </w:trPr>
        <w:tc>
          <w:tcPr>
            <w:tcW w:w="8320" w:type="dxa"/>
            <w:noWrap/>
          </w:tcPr>
          <w:p w14:paraId="0F5F9C4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Ders kayıtları sırasında yardımcı olur. </w:t>
            </w:r>
          </w:p>
        </w:tc>
        <w:tc>
          <w:tcPr>
            <w:tcW w:w="1700" w:type="dxa"/>
            <w:shd w:val="clear" w:color="auto" w:fill="3A7C22" w:themeFill="accent6" w:themeFillShade="BF"/>
            <w:noWrap/>
          </w:tcPr>
          <w:p w14:paraId="61FB0BCF"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4,3</w:t>
            </w:r>
          </w:p>
        </w:tc>
      </w:tr>
      <w:tr w:rsidR="004A206E" w14:paraId="1355850B" w14:textId="77777777" w:rsidTr="000106F5">
        <w:trPr>
          <w:trHeight w:val="255"/>
        </w:trPr>
        <w:tc>
          <w:tcPr>
            <w:tcW w:w="8320" w:type="dxa"/>
            <w:noWrap/>
          </w:tcPr>
          <w:p w14:paraId="7A2A3695"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Mesai saatleri içinde ulaşırım. </w:t>
            </w:r>
          </w:p>
        </w:tc>
        <w:tc>
          <w:tcPr>
            <w:tcW w:w="1700" w:type="dxa"/>
            <w:shd w:val="clear" w:color="auto" w:fill="3A7C22" w:themeFill="accent6" w:themeFillShade="BF"/>
            <w:noWrap/>
          </w:tcPr>
          <w:p w14:paraId="407CEB23"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4,2</w:t>
            </w:r>
          </w:p>
        </w:tc>
      </w:tr>
      <w:tr w:rsidR="004A206E" w14:paraId="7FF1E5DE" w14:textId="77777777" w:rsidTr="007B50C1">
        <w:trPr>
          <w:trHeight w:val="255"/>
        </w:trPr>
        <w:tc>
          <w:tcPr>
            <w:tcW w:w="8320" w:type="dxa"/>
            <w:noWrap/>
          </w:tcPr>
          <w:p w14:paraId="52DDBCFA"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Seminer, sempozyum, kongre vb. bilimsel etkinliklere katılmam konusunda beni destekler </w:t>
            </w:r>
          </w:p>
        </w:tc>
        <w:tc>
          <w:tcPr>
            <w:tcW w:w="1700" w:type="dxa"/>
            <w:shd w:val="clear" w:color="auto" w:fill="FAE2D5" w:themeFill="accent2" w:themeFillTint="33"/>
            <w:noWrap/>
          </w:tcPr>
          <w:p w14:paraId="1FA7B5B0"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4,0</w:t>
            </w:r>
          </w:p>
        </w:tc>
      </w:tr>
      <w:tr w:rsidR="004A206E" w14:paraId="4FAF10DC" w14:textId="77777777" w:rsidTr="007B50C1">
        <w:trPr>
          <w:trHeight w:val="255"/>
        </w:trPr>
        <w:tc>
          <w:tcPr>
            <w:tcW w:w="8320" w:type="dxa"/>
            <w:noWrap/>
          </w:tcPr>
          <w:p w14:paraId="7E0C7A0B"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Etkili iletişim ortamı sağlar </w:t>
            </w:r>
          </w:p>
        </w:tc>
        <w:tc>
          <w:tcPr>
            <w:tcW w:w="1700" w:type="dxa"/>
            <w:shd w:val="clear" w:color="auto" w:fill="FAE2D5" w:themeFill="accent2" w:themeFillTint="33"/>
            <w:noWrap/>
          </w:tcPr>
          <w:p w14:paraId="3FB2F6B3"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4,0</w:t>
            </w:r>
          </w:p>
        </w:tc>
      </w:tr>
      <w:tr w:rsidR="004A206E" w14:paraId="09E8F229" w14:textId="77777777" w:rsidTr="007B50C1">
        <w:trPr>
          <w:trHeight w:val="255"/>
        </w:trPr>
        <w:tc>
          <w:tcPr>
            <w:tcW w:w="8320" w:type="dxa"/>
            <w:noWrap/>
          </w:tcPr>
          <w:p w14:paraId="0A26ADFA"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Kendisine ulaşabileceğim iletişim bilgilerini ve kanallarını benimle paylaşır </w:t>
            </w:r>
          </w:p>
        </w:tc>
        <w:tc>
          <w:tcPr>
            <w:tcW w:w="1700" w:type="dxa"/>
            <w:shd w:val="clear" w:color="auto" w:fill="FAE2D5" w:themeFill="accent2" w:themeFillTint="33"/>
            <w:noWrap/>
          </w:tcPr>
          <w:p w14:paraId="08ED126F"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4,0</w:t>
            </w:r>
          </w:p>
        </w:tc>
      </w:tr>
      <w:tr w:rsidR="004A206E" w14:paraId="30918448" w14:textId="77777777" w:rsidTr="007B50C1">
        <w:trPr>
          <w:trHeight w:val="255"/>
        </w:trPr>
        <w:tc>
          <w:tcPr>
            <w:tcW w:w="8320" w:type="dxa"/>
            <w:noWrap/>
          </w:tcPr>
          <w:p w14:paraId="489ECD76"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Eğitim öğretim sınav yönetmeliği ve yönergeler hakkında bilgi verir. </w:t>
            </w:r>
          </w:p>
        </w:tc>
        <w:tc>
          <w:tcPr>
            <w:tcW w:w="1700" w:type="dxa"/>
            <w:shd w:val="clear" w:color="auto" w:fill="FAE2D5" w:themeFill="accent2" w:themeFillTint="33"/>
            <w:noWrap/>
          </w:tcPr>
          <w:p w14:paraId="0F3CF50C"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4,0</w:t>
            </w:r>
          </w:p>
        </w:tc>
      </w:tr>
      <w:tr w:rsidR="004A206E" w14:paraId="45C4591B" w14:textId="77777777" w:rsidTr="007B50C1">
        <w:trPr>
          <w:trHeight w:val="255"/>
        </w:trPr>
        <w:tc>
          <w:tcPr>
            <w:tcW w:w="8320" w:type="dxa"/>
            <w:noWrap/>
          </w:tcPr>
          <w:p w14:paraId="598C9D7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Eğitim hayatımla ilgili bir problem yaşadığımda problemimi çözmek için bana rehberlik eder. </w:t>
            </w:r>
          </w:p>
        </w:tc>
        <w:tc>
          <w:tcPr>
            <w:tcW w:w="1700" w:type="dxa"/>
            <w:shd w:val="clear" w:color="auto" w:fill="FAE2D5" w:themeFill="accent2" w:themeFillTint="33"/>
            <w:noWrap/>
          </w:tcPr>
          <w:p w14:paraId="0281B9DF"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4,0</w:t>
            </w:r>
          </w:p>
        </w:tc>
      </w:tr>
      <w:tr w:rsidR="004A206E" w14:paraId="3B117C8C" w14:textId="77777777" w:rsidTr="007B50C1">
        <w:trPr>
          <w:trHeight w:val="255"/>
        </w:trPr>
        <w:tc>
          <w:tcPr>
            <w:tcW w:w="8320" w:type="dxa"/>
            <w:noWrap/>
          </w:tcPr>
          <w:p w14:paraId="189B4A63"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Mesleğim ile ilgili güncel bilimsel kaynak ve etkinlikler hakkında bilgi verir </w:t>
            </w:r>
          </w:p>
        </w:tc>
        <w:tc>
          <w:tcPr>
            <w:tcW w:w="1700" w:type="dxa"/>
            <w:shd w:val="clear" w:color="auto" w:fill="FAE2D5" w:themeFill="accent2" w:themeFillTint="33"/>
            <w:noWrap/>
          </w:tcPr>
          <w:p w14:paraId="18817FD3"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4,0</w:t>
            </w:r>
          </w:p>
        </w:tc>
      </w:tr>
      <w:tr w:rsidR="004A206E" w14:paraId="7DBC5151" w14:textId="77777777" w:rsidTr="007B50C1">
        <w:trPr>
          <w:trHeight w:val="255"/>
        </w:trPr>
        <w:tc>
          <w:tcPr>
            <w:tcW w:w="8320" w:type="dxa"/>
            <w:noWrap/>
          </w:tcPr>
          <w:p w14:paraId="28E3D7DC"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Ulusal ve uluslararası değişim programları (Erasmus, Farabi, Mevlâna) hakkında bilgi verir. </w:t>
            </w:r>
          </w:p>
        </w:tc>
        <w:tc>
          <w:tcPr>
            <w:tcW w:w="1700" w:type="dxa"/>
            <w:shd w:val="clear" w:color="auto" w:fill="FAE2D5" w:themeFill="accent2" w:themeFillTint="33"/>
            <w:noWrap/>
          </w:tcPr>
          <w:p w14:paraId="47DCD3F6"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4,0</w:t>
            </w:r>
          </w:p>
        </w:tc>
      </w:tr>
      <w:tr w:rsidR="004A206E" w14:paraId="5EE35780" w14:textId="77777777" w:rsidTr="007B50C1">
        <w:trPr>
          <w:trHeight w:val="255"/>
        </w:trPr>
        <w:tc>
          <w:tcPr>
            <w:tcW w:w="8320" w:type="dxa"/>
            <w:noWrap/>
          </w:tcPr>
          <w:p w14:paraId="3C887F2C"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Uzaktan/yüz yüze eğitim süreci hakkında bilgi verir. </w:t>
            </w:r>
          </w:p>
        </w:tc>
        <w:tc>
          <w:tcPr>
            <w:tcW w:w="1700" w:type="dxa"/>
            <w:shd w:val="clear" w:color="auto" w:fill="FAE2D5" w:themeFill="accent2" w:themeFillTint="33"/>
            <w:noWrap/>
          </w:tcPr>
          <w:p w14:paraId="5B838071"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4,0</w:t>
            </w:r>
          </w:p>
        </w:tc>
      </w:tr>
      <w:tr w:rsidR="004A206E" w14:paraId="089CDF99" w14:textId="77777777" w:rsidTr="007B50C1">
        <w:trPr>
          <w:trHeight w:val="255"/>
        </w:trPr>
        <w:tc>
          <w:tcPr>
            <w:tcW w:w="8320" w:type="dxa"/>
            <w:noWrap/>
          </w:tcPr>
          <w:p w14:paraId="52A0AB48"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Mezun olana kadar aynı akademik danışmanımla devam etmek isterim. </w:t>
            </w:r>
          </w:p>
        </w:tc>
        <w:tc>
          <w:tcPr>
            <w:tcW w:w="1700" w:type="dxa"/>
            <w:shd w:val="clear" w:color="auto" w:fill="FAE2D5" w:themeFill="accent2" w:themeFillTint="33"/>
            <w:noWrap/>
          </w:tcPr>
          <w:p w14:paraId="78D7C491"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4,0</w:t>
            </w:r>
          </w:p>
        </w:tc>
      </w:tr>
      <w:tr w:rsidR="004A206E" w14:paraId="58C72E85" w14:textId="77777777" w:rsidTr="007B50C1">
        <w:trPr>
          <w:trHeight w:val="255"/>
        </w:trPr>
        <w:tc>
          <w:tcPr>
            <w:tcW w:w="8320" w:type="dxa"/>
            <w:noWrap/>
          </w:tcPr>
          <w:p w14:paraId="053A99DF"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Yatay geçiş, çift anadal ve yandal programları hakkında bilgi verir. </w:t>
            </w:r>
          </w:p>
        </w:tc>
        <w:tc>
          <w:tcPr>
            <w:tcW w:w="1700" w:type="dxa"/>
            <w:shd w:val="clear" w:color="auto" w:fill="FAE2D5" w:themeFill="accent2" w:themeFillTint="33"/>
            <w:noWrap/>
          </w:tcPr>
          <w:p w14:paraId="342DB6B6"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3,9</w:t>
            </w:r>
          </w:p>
        </w:tc>
      </w:tr>
      <w:tr w:rsidR="004A206E" w14:paraId="1FFF4FB1" w14:textId="77777777" w:rsidTr="007B50C1">
        <w:trPr>
          <w:trHeight w:val="255"/>
        </w:trPr>
        <w:tc>
          <w:tcPr>
            <w:tcW w:w="8320" w:type="dxa"/>
            <w:noWrap/>
          </w:tcPr>
          <w:p w14:paraId="6C508C51"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Uzaktan/yüz yüze eğitim süreci hakkında görüşlerimi dikkate alır. </w:t>
            </w:r>
          </w:p>
        </w:tc>
        <w:tc>
          <w:tcPr>
            <w:tcW w:w="1700" w:type="dxa"/>
            <w:shd w:val="clear" w:color="auto" w:fill="FAE2D5" w:themeFill="accent2" w:themeFillTint="33"/>
            <w:noWrap/>
          </w:tcPr>
          <w:p w14:paraId="6923DDC2"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3,9</w:t>
            </w:r>
          </w:p>
        </w:tc>
      </w:tr>
      <w:tr w:rsidR="004A206E" w14:paraId="1E81D58F" w14:textId="77777777" w:rsidTr="007B50C1">
        <w:trPr>
          <w:trHeight w:val="255"/>
        </w:trPr>
        <w:tc>
          <w:tcPr>
            <w:tcW w:w="8320" w:type="dxa"/>
            <w:noWrap/>
          </w:tcPr>
          <w:p w14:paraId="20A10894"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Üniversite içi ve dışı kariyer etkinlikleri konusunda bilgilendirme yapar. </w:t>
            </w:r>
          </w:p>
        </w:tc>
        <w:tc>
          <w:tcPr>
            <w:tcW w:w="1700" w:type="dxa"/>
            <w:shd w:val="clear" w:color="auto" w:fill="FAE2D5" w:themeFill="accent2" w:themeFillTint="33"/>
            <w:noWrap/>
          </w:tcPr>
          <w:p w14:paraId="5CD2CFFC"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3,9</w:t>
            </w:r>
          </w:p>
        </w:tc>
      </w:tr>
      <w:tr w:rsidR="004A206E" w14:paraId="22AE43AD" w14:textId="77777777" w:rsidTr="007B50C1">
        <w:trPr>
          <w:trHeight w:val="255"/>
        </w:trPr>
        <w:tc>
          <w:tcPr>
            <w:tcW w:w="8320" w:type="dxa"/>
            <w:noWrap/>
          </w:tcPr>
          <w:p w14:paraId="75EA8EB6"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Mesleki başarı ve gelişimim için kişisel deneyimlerini aktarır. </w:t>
            </w:r>
          </w:p>
        </w:tc>
        <w:tc>
          <w:tcPr>
            <w:tcW w:w="1700" w:type="dxa"/>
            <w:shd w:val="clear" w:color="auto" w:fill="FAE2D5" w:themeFill="accent2" w:themeFillTint="33"/>
            <w:noWrap/>
          </w:tcPr>
          <w:p w14:paraId="4271CC0F"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3,9</w:t>
            </w:r>
          </w:p>
        </w:tc>
      </w:tr>
      <w:tr w:rsidR="004A206E" w14:paraId="7A703CF9" w14:textId="77777777" w:rsidTr="007B50C1">
        <w:trPr>
          <w:trHeight w:val="255"/>
        </w:trPr>
        <w:tc>
          <w:tcPr>
            <w:tcW w:w="8320" w:type="dxa"/>
            <w:noWrap/>
          </w:tcPr>
          <w:p w14:paraId="126710BA"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Bölüm içi veya dışı seçmeli dersler konusunda bilgi verir </w:t>
            </w:r>
          </w:p>
        </w:tc>
        <w:tc>
          <w:tcPr>
            <w:tcW w:w="1700" w:type="dxa"/>
            <w:shd w:val="clear" w:color="auto" w:fill="FAE2D5" w:themeFill="accent2" w:themeFillTint="33"/>
            <w:noWrap/>
          </w:tcPr>
          <w:p w14:paraId="16F970FC"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3,8</w:t>
            </w:r>
          </w:p>
        </w:tc>
      </w:tr>
      <w:tr w:rsidR="004A206E" w14:paraId="11275A00" w14:textId="77777777" w:rsidTr="007B50C1">
        <w:trPr>
          <w:trHeight w:val="255"/>
        </w:trPr>
        <w:tc>
          <w:tcPr>
            <w:tcW w:w="8320" w:type="dxa"/>
            <w:noWrap/>
          </w:tcPr>
          <w:p w14:paraId="3EE01CF6"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Düzenlediği toplantılar için bizlerle birlikte önceden gündemi belirler. </w:t>
            </w:r>
          </w:p>
        </w:tc>
        <w:tc>
          <w:tcPr>
            <w:tcW w:w="1700" w:type="dxa"/>
            <w:shd w:val="clear" w:color="auto" w:fill="FAE2D5" w:themeFill="accent2" w:themeFillTint="33"/>
            <w:noWrap/>
          </w:tcPr>
          <w:p w14:paraId="36C3D0A0"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3,8</w:t>
            </w:r>
          </w:p>
        </w:tc>
      </w:tr>
      <w:tr w:rsidR="004A206E" w14:paraId="33FA7C75" w14:textId="77777777" w:rsidTr="007B50C1">
        <w:trPr>
          <w:trHeight w:val="255"/>
        </w:trPr>
        <w:tc>
          <w:tcPr>
            <w:tcW w:w="8320" w:type="dxa"/>
            <w:noWrap/>
          </w:tcPr>
          <w:p w14:paraId="2DB47D9B"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Üniversitedeki sosyal olanaklar hakkında bilgi verir. </w:t>
            </w:r>
          </w:p>
        </w:tc>
        <w:tc>
          <w:tcPr>
            <w:tcW w:w="1700" w:type="dxa"/>
            <w:shd w:val="clear" w:color="auto" w:fill="FAE2D5" w:themeFill="accent2" w:themeFillTint="33"/>
            <w:noWrap/>
          </w:tcPr>
          <w:p w14:paraId="0043615A"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3,8</w:t>
            </w:r>
          </w:p>
        </w:tc>
      </w:tr>
      <w:tr w:rsidR="004A206E" w14:paraId="2D978DFF" w14:textId="77777777" w:rsidTr="007B50C1">
        <w:trPr>
          <w:trHeight w:val="255"/>
        </w:trPr>
        <w:tc>
          <w:tcPr>
            <w:tcW w:w="8320" w:type="dxa"/>
            <w:noWrap/>
          </w:tcPr>
          <w:p w14:paraId="2B85684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Kariyer hedeflerimi belirleme konusunda bana rehberlik eder. </w:t>
            </w:r>
          </w:p>
        </w:tc>
        <w:tc>
          <w:tcPr>
            <w:tcW w:w="1700" w:type="dxa"/>
            <w:shd w:val="clear" w:color="auto" w:fill="FAE2D5" w:themeFill="accent2" w:themeFillTint="33"/>
            <w:noWrap/>
          </w:tcPr>
          <w:p w14:paraId="37FE3081"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3,8</w:t>
            </w:r>
          </w:p>
        </w:tc>
      </w:tr>
      <w:tr w:rsidR="004A206E" w14:paraId="0D0217E7" w14:textId="77777777" w:rsidTr="007B50C1">
        <w:trPr>
          <w:trHeight w:val="255"/>
        </w:trPr>
        <w:tc>
          <w:tcPr>
            <w:tcW w:w="8320" w:type="dxa"/>
            <w:noWrap/>
          </w:tcPr>
          <w:p w14:paraId="2A2F2DE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Düzenli olarak danışmanlık toplantıları yapar. </w:t>
            </w:r>
          </w:p>
        </w:tc>
        <w:tc>
          <w:tcPr>
            <w:tcW w:w="1700" w:type="dxa"/>
            <w:shd w:val="clear" w:color="auto" w:fill="FAE2D5" w:themeFill="accent2" w:themeFillTint="33"/>
            <w:noWrap/>
          </w:tcPr>
          <w:p w14:paraId="6F00CE95"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3,8</w:t>
            </w:r>
          </w:p>
        </w:tc>
      </w:tr>
      <w:tr w:rsidR="004A206E" w14:paraId="6B4ACF45" w14:textId="77777777" w:rsidTr="007B50C1">
        <w:trPr>
          <w:trHeight w:val="255"/>
        </w:trPr>
        <w:tc>
          <w:tcPr>
            <w:tcW w:w="8320" w:type="dxa"/>
            <w:noWrap/>
          </w:tcPr>
          <w:p w14:paraId="245BB071"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Güçlü veya geliştirilebilir yönlerimi tanımamda bana rehberlik eder. </w:t>
            </w:r>
          </w:p>
        </w:tc>
        <w:tc>
          <w:tcPr>
            <w:tcW w:w="1700" w:type="dxa"/>
            <w:shd w:val="clear" w:color="auto" w:fill="FAE2D5" w:themeFill="accent2" w:themeFillTint="33"/>
            <w:noWrap/>
          </w:tcPr>
          <w:p w14:paraId="6C8CA961"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3,7</w:t>
            </w:r>
          </w:p>
        </w:tc>
      </w:tr>
      <w:tr w:rsidR="004A206E" w14:paraId="5E562137" w14:textId="77777777" w:rsidTr="007B50C1">
        <w:trPr>
          <w:trHeight w:val="255"/>
        </w:trPr>
        <w:tc>
          <w:tcPr>
            <w:tcW w:w="8320" w:type="dxa"/>
            <w:noWrap/>
          </w:tcPr>
          <w:p w14:paraId="2FFE6C99"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Üniversitedeki kulüp çalışmalarına katılmam için beni destekler. </w:t>
            </w:r>
          </w:p>
        </w:tc>
        <w:tc>
          <w:tcPr>
            <w:tcW w:w="1700" w:type="dxa"/>
            <w:shd w:val="clear" w:color="auto" w:fill="FAE2D5" w:themeFill="accent2" w:themeFillTint="33"/>
            <w:noWrap/>
          </w:tcPr>
          <w:p w14:paraId="4E98FE07"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3,7</w:t>
            </w:r>
          </w:p>
        </w:tc>
      </w:tr>
      <w:tr w:rsidR="004A206E" w14:paraId="41E3FB4D" w14:textId="77777777" w:rsidTr="007B50C1">
        <w:trPr>
          <w:trHeight w:val="255"/>
        </w:trPr>
        <w:tc>
          <w:tcPr>
            <w:tcW w:w="8320" w:type="dxa"/>
            <w:noWrap/>
          </w:tcPr>
          <w:p w14:paraId="2945308B"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Ekip çalışması konusunda beni cesaretlendirir. </w:t>
            </w:r>
          </w:p>
        </w:tc>
        <w:tc>
          <w:tcPr>
            <w:tcW w:w="1700" w:type="dxa"/>
            <w:shd w:val="clear" w:color="auto" w:fill="FAE2D5" w:themeFill="accent2" w:themeFillTint="33"/>
            <w:noWrap/>
          </w:tcPr>
          <w:p w14:paraId="5E641E1C"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3,7</w:t>
            </w:r>
          </w:p>
        </w:tc>
      </w:tr>
      <w:tr w:rsidR="004A206E" w14:paraId="6A2326CD" w14:textId="77777777" w:rsidTr="007B50C1">
        <w:trPr>
          <w:trHeight w:val="255"/>
        </w:trPr>
        <w:tc>
          <w:tcPr>
            <w:tcW w:w="8320" w:type="dxa"/>
            <w:noWrap/>
          </w:tcPr>
          <w:p w14:paraId="622C9EB9"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Burslar hakkında bilgi verir </w:t>
            </w:r>
          </w:p>
        </w:tc>
        <w:tc>
          <w:tcPr>
            <w:tcW w:w="1700" w:type="dxa"/>
            <w:shd w:val="clear" w:color="auto" w:fill="FAE2D5" w:themeFill="accent2" w:themeFillTint="33"/>
            <w:noWrap/>
          </w:tcPr>
          <w:p w14:paraId="64D212AB"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3,6</w:t>
            </w:r>
          </w:p>
        </w:tc>
      </w:tr>
      <w:tr w:rsidR="004A206E" w14:paraId="0D542DB2" w14:textId="77777777" w:rsidTr="007B50C1">
        <w:trPr>
          <w:trHeight w:val="255"/>
        </w:trPr>
        <w:tc>
          <w:tcPr>
            <w:tcW w:w="8320" w:type="dxa"/>
            <w:noWrap/>
          </w:tcPr>
          <w:p w14:paraId="619469E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Kişisel yeteneklerimi geliştirmem konusunda beni cesaretlendirir. </w:t>
            </w:r>
          </w:p>
        </w:tc>
        <w:tc>
          <w:tcPr>
            <w:tcW w:w="1700" w:type="dxa"/>
            <w:shd w:val="clear" w:color="auto" w:fill="FAE2D5" w:themeFill="accent2" w:themeFillTint="33"/>
            <w:noWrap/>
          </w:tcPr>
          <w:p w14:paraId="15AF9E2F"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3,6</w:t>
            </w:r>
          </w:p>
        </w:tc>
      </w:tr>
      <w:tr w:rsidR="004A206E" w14:paraId="23F5532B" w14:textId="77777777" w:rsidTr="007B50C1">
        <w:trPr>
          <w:trHeight w:val="255"/>
        </w:trPr>
        <w:tc>
          <w:tcPr>
            <w:tcW w:w="8320" w:type="dxa"/>
            <w:noWrap/>
          </w:tcPr>
          <w:p w14:paraId="7169B71D"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Proje çalışmalarına katılım sağlamam konusunda beni cesaretlendirir. </w:t>
            </w:r>
          </w:p>
        </w:tc>
        <w:tc>
          <w:tcPr>
            <w:tcW w:w="1700" w:type="dxa"/>
            <w:shd w:val="clear" w:color="auto" w:fill="FAE2D5" w:themeFill="accent2" w:themeFillTint="33"/>
            <w:noWrap/>
          </w:tcPr>
          <w:p w14:paraId="7FA2CF3D"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3,6</w:t>
            </w:r>
          </w:p>
        </w:tc>
      </w:tr>
      <w:tr w:rsidR="004A206E" w14:paraId="497476F4" w14:textId="77777777" w:rsidTr="007B50C1">
        <w:trPr>
          <w:trHeight w:val="255"/>
        </w:trPr>
        <w:tc>
          <w:tcPr>
            <w:tcW w:w="8320" w:type="dxa"/>
            <w:noWrap/>
          </w:tcPr>
          <w:p w14:paraId="158463C7"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Her dönem kendisine ulaşabileceğimiz bir danışmanlık saati belirler.  </w:t>
            </w:r>
          </w:p>
        </w:tc>
        <w:tc>
          <w:tcPr>
            <w:tcW w:w="1700" w:type="dxa"/>
            <w:shd w:val="clear" w:color="auto" w:fill="FAE2D5" w:themeFill="accent2" w:themeFillTint="33"/>
            <w:noWrap/>
          </w:tcPr>
          <w:p w14:paraId="12F483E4"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3,6</w:t>
            </w:r>
          </w:p>
        </w:tc>
      </w:tr>
      <w:tr w:rsidR="004A206E" w14:paraId="60F15A95" w14:textId="77777777" w:rsidTr="007B50C1">
        <w:trPr>
          <w:trHeight w:val="255"/>
        </w:trPr>
        <w:tc>
          <w:tcPr>
            <w:tcW w:w="8320" w:type="dxa"/>
            <w:noWrap/>
          </w:tcPr>
          <w:p w14:paraId="1404402A" w14:textId="77777777" w:rsidR="004A206E" w:rsidRDefault="007B50C1">
            <w:pPr>
              <w:spacing w:after="0" w:line="240" w:lineRule="auto"/>
              <w:rPr>
                <w:rFonts w:ascii="Times New Roman" w:hAnsi="Times New Roman"/>
                <w:sz w:val="24"/>
                <w:szCs w:val="24"/>
              </w:rPr>
            </w:pPr>
            <w:r>
              <w:rPr>
                <w:rFonts w:ascii="Times New Roman" w:hAnsi="Times New Roman"/>
                <w:sz w:val="24"/>
                <w:szCs w:val="24"/>
              </w:rPr>
              <w:t xml:space="preserve">Ders başarımı takip ederek beni yönlendirir. </w:t>
            </w:r>
          </w:p>
        </w:tc>
        <w:tc>
          <w:tcPr>
            <w:tcW w:w="1700" w:type="dxa"/>
            <w:shd w:val="clear" w:color="auto" w:fill="FAE2D5" w:themeFill="accent2" w:themeFillTint="33"/>
            <w:noWrap/>
          </w:tcPr>
          <w:p w14:paraId="021E56B7"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3,6</w:t>
            </w:r>
          </w:p>
        </w:tc>
      </w:tr>
      <w:tr w:rsidR="004A206E" w14:paraId="2842D88F" w14:textId="77777777" w:rsidTr="007B50C1">
        <w:trPr>
          <w:trHeight w:val="255"/>
        </w:trPr>
        <w:tc>
          <w:tcPr>
            <w:tcW w:w="8320" w:type="dxa"/>
            <w:noWrap/>
          </w:tcPr>
          <w:p w14:paraId="262CF780" w14:textId="77777777" w:rsidR="004A206E" w:rsidRDefault="007B50C1">
            <w:pPr>
              <w:spacing w:after="0" w:line="240" w:lineRule="auto"/>
              <w:jc w:val="both"/>
              <w:rPr>
                <w:rFonts w:ascii="Times New Roman" w:hAnsi="Times New Roman"/>
                <w:b/>
                <w:bCs/>
                <w:sz w:val="24"/>
                <w:szCs w:val="24"/>
              </w:rPr>
            </w:pPr>
            <w:r>
              <w:rPr>
                <w:rFonts w:ascii="Times New Roman" w:hAnsi="Times New Roman"/>
                <w:b/>
                <w:bCs/>
                <w:sz w:val="24"/>
                <w:szCs w:val="24"/>
              </w:rPr>
              <w:t>Genel ortalama</w:t>
            </w:r>
          </w:p>
        </w:tc>
        <w:tc>
          <w:tcPr>
            <w:tcW w:w="1700" w:type="dxa"/>
            <w:shd w:val="clear" w:color="auto" w:fill="FAE2D5" w:themeFill="accent2" w:themeFillTint="33"/>
            <w:noWrap/>
          </w:tcPr>
          <w:p w14:paraId="261FAD2A" w14:textId="77777777" w:rsidR="004A206E" w:rsidRDefault="007B50C1">
            <w:pPr>
              <w:spacing w:after="0" w:line="240" w:lineRule="auto"/>
              <w:jc w:val="center"/>
              <w:rPr>
                <w:rFonts w:ascii="Times New Roman" w:hAnsi="Times New Roman"/>
                <w:b/>
                <w:bCs/>
                <w:sz w:val="24"/>
                <w:szCs w:val="24"/>
              </w:rPr>
            </w:pPr>
            <w:r>
              <w:rPr>
                <w:rFonts w:ascii="Times New Roman" w:hAnsi="Times New Roman"/>
                <w:b/>
                <w:bCs/>
                <w:sz w:val="24"/>
                <w:szCs w:val="24"/>
              </w:rPr>
              <w:t>3,9</w:t>
            </w:r>
          </w:p>
        </w:tc>
      </w:tr>
    </w:tbl>
    <w:p w14:paraId="277AB78C" w14:textId="77777777" w:rsidR="004A206E" w:rsidRDefault="004A206E">
      <w:pPr>
        <w:rPr>
          <w:rFonts w:ascii="Times New Roman" w:hAnsi="Times New Roman"/>
          <w:sz w:val="24"/>
          <w:szCs w:val="24"/>
        </w:rPr>
      </w:pPr>
    </w:p>
    <w:p w14:paraId="29E04848" w14:textId="77777777" w:rsidR="004A206E" w:rsidRDefault="004A206E">
      <w:pPr>
        <w:rPr>
          <w:rFonts w:ascii="Times New Roman" w:hAnsi="Times New Roman"/>
          <w:sz w:val="24"/>
          <w:szCs w:val="24"/>
        </w:rPr>
      </w:pPr>
    </w:p>
    <w:p w14:paraId="1C41C481" w14:textId="77777777" w:rsidR="004A206E" w:rsidRDefault="004A206E">
      <w:pPr>
        <w:jc w:val="both"/>
        <w:rPr>
          <w:rFonts w:ascii="Times New Roman" w:hAnsi="Times New Roman" w:cs="Times New Roman"/>
          <w:sz w:val="24"/>
          <w:szCs w:val="24"/>
        </w:rPr>
      </w:pPr>
    </w:p>
    <w:p w14:paraId="221C543E" w14:textId="77777777" w:rsidR="004A206E" w:rsidRDefault="004A206E">
      <w:pPr>
        <w:jc w:val="both"/>
        <w:rPr>
          <w:rFonts w:ascii="Times New Roman" w:hAnsi="Times New Roman" w:cs="Times New Roman"/>
          <w:sz w:val="24"/>
          <w:szCs w:val="24"/>
        </w:rPr>
      </w:pPr>
    </w:p>
    <w:p w14:paraId="33D89E06" w14:textId="77777777" w:rsidR="007B50C1" w:rsidRDefault="007B50C1">
      <w:pPr>
        <w:jc w:val="both"/>
        <w:rPr>
          <w:rFonts w:ascii="Times New Roman" w:hAnsi="Times New Roman" w:cs="Times New Roman"/>
          <w:sz w:val="24"/>
          <w:szCs w:val="24"/>
        </w:rPr>
      </w:pPr>
    </w:p>
    <w:p w14:paraId="18331B4F" w14:textId="77777777" w:rsidR="004A206E" w:rsidRDefault="004A206E">
      <w:pPr>
        <w:jc w:val="both"/>
        <w:rPr>
          <w:rFonts w:ascii="Times New Roman" w:hAnsi="Times New Roman" w:cs="Times New Roman"/>
          <w:sz w:val="24"/>
          <w:szCs w:val="24"/>
        </w:rPr>
      </w:pPr>
    </w:p>
    <w:p w14:paraId="7BAB51FB" w14:textId="77777777" w:rsidR="004A206E" w:rsidRDefault="004A206E">
      <w:pPr>
        <w:jc w:val="both"/>
        <w:rPr>
          <w:rFonts w:ascii="Times New Roman" w:hAnsi="Times New Roman" w:cs="Times New Roman"/>
          <w:sz w:val="24"/>
          <w:szCs w:val="24"/>
        </w:rPr>
      </w:pPr>
    </w:p>
    <w:p w14:paraId="7674F16F" w14:textId="77777777" w:rsidR="004A206E" w:rsidRDefault="007B50C1">
      <w:pPr>
        <w:rPr>
          <w:rFonts w:ascii="Times New Roman" w:hAnsi="Times New Roman" w:cs="Times New Roman"/>
          <w:sz w:val="24"/>
          <w:szCs w:val="24"/>
        </w:rPr>
      </w:pPr>
      <w:r>
        <w:rPr>
          <w:rFonts w:ascii="Times New Roman" w:eastAsia="TimesNewRomanPS-BoldMT" w:hAnsi="Times New Roman" w:cs="Times New Roman"/>
          <w:b/>
          <w:bCs/>
          <w:color w:val="000000"/>
          <w:kern w:val="0"/>
          <w:sz w:val="24"/>
          <w:szCs w:val="24"/>
          <w:lang w:val="en-US" w:eastAsia="zh-CN" w:bidi="ar"/>
        </w:rPr>
        <w:lastRenderedPageBreak/>
        <w:t>1.</w:t>
      </w:r>
      <w:r>
        <w:rPr>
          <w:rFonts w:ascii="Times New Roman" w:eastAsia="TimesNewRomanPS-BoldMT" w:hAnsi="Times New Roman" w:cs="Times New Roman"/>
          <w:b/>
          <w:bCs/>
          <w:color w:val="000000"/>
          <w:kern w:val="0"/>
          <w:sz w:val="24"/>
          <w:szCs w:val="24"/>
          <w:lang w:eastAsia="zh-CN" w:bidi="ar"/>
        </w:rPr>
        <w:t>8</w:t>
      </w:r>
      <w:r>
        <w:rPr>
          <w:rFonts w:ascii="Times New Roman" w:eastAsia="TimesNewRomanPS-BoldMT" w:hAnsi="Times New Roman" w:cs="Times New Roman"/>
          <w:b/>
          <w:bCs/>
          <w:color w:val="000000"/>
          <w:kern w:val="0"/>
          <w:sz w:val="24"/>
          <w:szCs w:val="24"/>
          <w:lang w:val="en-US" w:eastAsia="zh-CN" w:bidi="ar"/>
        </w:rPr>
        <w:t>. S</w:t>
      </w:r>
      <w:r>
        <w:rPr>
          <w:rFonts w:ascii="Times New Roman" w:eastAsia="TimesNewRomanPS-BoldMT" w:hAnsi="Times New Roman" w:cs="Times New Roman"/>
          <w:b/>
          <w:bCs/>
          <w:color w:val="000000"/>
          <w:kern w:val="0"/>
          <w:sz w:val="24"/>
          <w:szCs w:val="24"/>
          <w:lang w:eastAsia="zh-CN" w:bidi="ar"/>
        </w:rPr>
        <w:t>osyal Hizmet</w:t>
      </w:r>
    </w:p>
    <w:p w14:paraId="7F5F14D9" w14:textId="77777777" w:rsidR="004A206E" w:rsidRDefault="007B50C1">
      <w:pPr>
        <w:jc w:val="both"/>
        <w:rPr>
          <w:rFonts w:ascii="Times New Roman" w:hAnsi="Times New Roman"/>
          <w:sz w:val="24"/>
          <w:szCs w:val="24"/>
        </w:rPr>
      </w:pPr>
      <w:r>
        <w:rPr>
          <w:rFonts w:ascii="Times New Roman" w:hAnsi="Times New Roman"/>
          <w:sz w:val="24"/>
          <w:szCs w:val="24"/>
        </w:rPr>
        <w:t>2024 yılı öğrenci akademik öğrenci danışmanlığı memnuniyet anketi uygulamasına sosyal hizmet bölümünden 97 kişi katılmıştır. En fazla katılım %36,5 ile 3.sınıflardan olmuştur. Danışman ile iletişim yöntemi olarak en fazla e-posta %77,6 (66) kullandığını belirtmişlerdir (Tablo 1).</w:t>
      </w:r>
    </w:p>
    <w:p w14:paraId="7DAFCDD4" w14:textId="77777777" w:rsidR="004A206E" w:rsidRDefault="007B50C1">
      <w:pPr>
        <w:rPr>
          <w:rFonts w:ascii="Times New Roman" w:hAnsi="Times New Roman" w:cs="Times New Roman"/>
          <w:sz w:val="24"/>
          <w:szCs w:val="24"/>
        </w:rPr>
      </w:pPr>
      <w:r>
        <w:rPr>
          <w:rFonts w:ascii="Times New Roman" w:eastAsia="TimesNewRomanPS-BoldMT" w:hAnsi="Times New Roman" w:cs="Times New Roman"/>
          <w:b/>
          <w:bCs/>
          <w:color w:val="000000"/>
          <w:kern w:val="0"/>
          <w:sz w:val="24"/>
          <w:szCs w:val="24"/>
          <w:lang w:val="en-US" w:eastAsia="zh-CN" w:bidi="ar"/>
        </w:rPr>
        <w:t xml:space="preserve">Tablo 1. </w:t>
      </w:r>
      <w:r>
        <w:rPr>
          <w:rFonts w:ascii="Times New Roman" w:eastAsia="SimSun" w:hAnsi="Times New Roman" w:cs="Times New Roman"/>
          <w:color w:val="000000"/>
          <w:kern w:val="0"/>
          <w:sz w:val="24"/>
          <w:szCs w:val="24"/>
          <w:lang w:val="en-US" w:eastAsia="zh-CN" w:bidi="ar"/>
        </w:rPr>
        <w:t>Tanımlayıcı Bilgiler</w:t>
      </w:r>
    </w:p>
    <w:tbl>
      <w:tblPr>
        <w:tblStyle w:val="TabloKlavuzu"/>
        <w:tblW w:w="0" w:type="auto"/>
        <w:tblLook w:val="04A0" w:firstRow="1" w:lastRow="0" w:firstColumn="1" w:lastColumn="0" w:noHBand="0" w:noVBand="1"/>
      </w:tblPr>
      <w:tblGrid>
        <w:gridCol w:w="6042"/>
        <w:gridCol w:w="1691"/>
        <w:gridCol w:w="1555"/>
      </w:tblGrid>
      <w:tr w:rsidR="004A206E" w14:paraId="0E229FC2" w14:textId="77777777">
        <w:tc>
          <w:tcPr>
            <w:tcW w:w="6042" w:type="dxa"/>
          </w:tcPr>
          <w:p w14:paraId="5C7827BD" w14:textId="77777777" w:rsidR="004A206E" w:rsidRDefault="007B50C1">
            <w:pPr>
              <w:jc w:val="center"/>
              <w:rPr>
                <w:rFonts w:ascii="Times New Roman" w:hAnsi="Times New Roman" w:cs="Times New Roman"/>
                <w:sz w:val="24"/>
                <w:szCs w:val="24"/>
              </w:rPr>
            </w:pPr>
            <w:r>
              <w:rPr>
                <w:rFonts w:ascii="Times New Roman" w:eastAsia="TimesNewRomanPS-BoldMT" w:hAnsi="Times New Roman" w:cs="Times New Roman"/>
                <w:b/>
                <w:bCs/>
                <w:color w:val="000000"/>
                <w:kern w:val="0"/>
                <w:lang w:val="en-US" w:eastAsia="zh-CN" w:bidi="ar"/>
              </w:rPr>
              <w:t>Sorular</w:t>
            </w:r>
          </w:p>
        </w:tc>
        <w:tc>
          <w:tcPr>
            <w:tcW w:w="1691" w:type="dxa"/>
          </w:tcPr>
          <w:p w14:paraId="089962E4" w14:textId="77777777" w:rsidR="004A206E" w:rsidRDefault="007B50C1">
            <w:pPr>
              <w:jc w:val="center"/>
              <w:rPr>
                <w:rFonts w:ascii="Times New Roman" w:hAnsi="Times New Roman" w:cs="Times New Roman"/>
                <w:sz w:val="24"/>
                <w:szCs w:val="24"/>
              </w:rPr>
            </w:pPr>
            <w:r>
              <w:rPr>
                <w:rFonts w:ascii="Times New Roman" w:eastAsia="TimesNewRomanPS-BoldMT" w:hAnsi="Times New Roman" w:cs="Times New Roman"/>
                <w:b/>
                <w:bCs/>
                <w:color w:val="000000"/>
                <w:kern w:val="0"/>
                <w:lang w:eastAsia="zh-CN" w:bidi="ar"/>
              </w:rPr>
              <w:t>Yüzde</w:t>
            </w:r>
          </w:p>
        </w:tc>
        <w:tc>
          <w:tcPr>
            <w:tcW w:w="1555" w:type="dxa"/>
          </w:tcPr>
          <w:p w14:paraId="7F738783" w14:textId="77777777" w:rsidR="004A206E" w:rsidRDefault="007B50C1">
            <w:pPr>
              <w:jc w:val="center"/>
              <w:rPr>
                <w:rFonts w:ascii="Times New Roman" w:hAnsi="Times New Roman" w:cs="Times New Roman"/>
                <w:sz w:val="24"/>
                <w:szCs w:val="24"/>
              </w:rPr>
            </w:pPr>
            <w:r>
              <w:rPr>
                <w:rFonts w:ascii="Times New Roman" w:eastAsia="TimesNewRomanPS-BoldMT" w:hAnsi="Times New Roman" w:cs="Times New Roman"/>
                <w:b/>
                <w:bCs/>
                <w:color w:val="000000"/>
                <w:kern w:val="0"/>
                <w:lang w:val="en-US" w:eastAsia="zh-CN" w:bidi="ar"/>
              </w:rPr>
              <w:t>S</w:t>
            </w:r>
            <w:r>
              <w:rPr>
                <w:rFonts w:ascii="Times New Roman" w:eastAsia="TimesNewRomanPS-BoldMT" w:hAnsi="Times New Roman" w:cs="Times New Roman"/>
                <w:b/>
                <w:bCs/>
                <w:color w:val="000000"/>
                <w:kern w:val="0"/>
                <w:lang w:eastAsia="zh-CN" w:bidi="ar"/>
              </w:rPr>
              <w:t>ayı</w:t>
            </w:r>
          </w:p>
        </w:tc>
      </w:tr>
      <w:tr w:rsidR="004A206E" w14:paraId="663E46E5" w14:textId="77777777">
        <w:tc>
          <w:tcPr>
            <w:tcW w:w="6042" w:type="dxa"/>
          </w:tcPr>
          <w:p w14:paraId="61578FFE" w14:textId="77777777" w:rsidR="004A206E" w:rsidRDefault="007B50C1">
            <w:pPr>
              <w:spacing w:after="0" w:line="240" w:lineRule="auto"/>
              <w:rPr>
                <w:rFonts w:ascii="Times New Roman" w:eastAsia="TimesNewRomanPS-BoldMT" w:hAnsi="Times New Roman" w:cs="Times New Roman"/>
                <w:b/>
                <w:bCs/>
                <w:color w:val="000000"/>
                <w:kern w:val="0"/>
                <w:sz w:val="24"/>
                <w:szCs w:val="24"/>
                <w:lang w:eastAsia="zh-CN" w:bidi="ar"/>
              </w:rPr>
            </w:pPr>
            <w:r>
              <w:rPr>
                <w:rFonts w:ascii="Times New Roman" w:eastAsia="TimesNewRomanPS-BoldMT" w:hAnsi="Times New Roman" w:cs="Times New Roman"/>
                <w:b/>
                <w:bCs/>
                <w:color w:val="000000"/>
                <w:kern w:val="0"/>
                <w:sz w:val="24"/>
                <w:szCs w:val="24"/>
                <w:lang w:val="en-US" w:eastAsia="zh-CN" w:bidi="ar"/>
              </w:rPr>
              <w:t xml:space="preserve">Sınıf </w:t>
            </w:r>
            <w:r>
              <w:rPr>
                <w:rFonts w:ascii="Times New Roman" w:eastAsia="TimesNewRomanPS-BoldMT" w:hAnsi="Times New Roman" w:cs="Times New Roman"/>
                <w:b/>
                <w:bCs/>
                <w:color w:val="000000"/>
                <w:kern w:val="0"/>
                <w:sz w:val="24"/>
                <w:szCs w:val="24"/>
                <w:lang w:eastAsia="zh-CN" w:bidi="ar"/>
              </w:rPr>
              <w:t xml:space="preserve">         </w:t>
            </w:r>
          </w:p>
          <w:p w14:paraId="773BFE27" w14:textId="77777777" w:rsidR="004A206E" w:rsidRDefault="007B50C1">
            <w:pPr>
              <w:spacing w:after="0" w:line="240" w:lineRule="auto"/>
              <w:ind w:firstLineChars="2150" w:firstLine="5160"/>
              <w:rPr>
                <w:rFonts w:ascii="Times New Roman" w:hAnsi="Times New Roman" w:cs="Times New Roman"/>
                <w:sz w:val="24"/>
                <w:szCs w:val="24"/>
              </w:rPr>
            </w:pPr>
            <w:r>
              <w:rPr>
                <w:rFonts w:ascii="Times New Roman" w:eastAsia="SimSun" w:hAnsi="Times New Roman" w:cs="Times New Roman"/>
                <w:color w:val="000000"/>
                <w:kern w:val="0"/>
                <w:sz w:val="24"/>
                <w:szCs w:val="24"/>
                <w:lang w:val="en-US" w:eastAsia="zh-CN" w:bidi="ar"/>
              </w:rPr>
              <w:t xml:space="preserve">1.Sınıf </w:t>
            </w:r>
          </w:p>
          <w:p w14:paraId="53921A2C" w14:textId="77777777" w:rsidR="004A206E" w:rsidRDefault="007B50C1">
            <w:pPr>
              <w:spacing w:after="0" w:line="240" w:lineRule="auto"/>
              <w:ind w:firstLineChars="2150" w:firstLine="5160"/>
              <w:rPr>
                <w:rFonts w:ascii="Times New Roman" w:hAnsi="Times New Roman" w:cs="Times New Roman"/>
                <w:sz w:val="24"/>
                <w:szCs w:val="24"/>
              </w:rPr>
            </w:pPr>
            <w:r>
              <w:rPr>
                <w:rFonts w:ascii="Times New Roman" w:eastAsia="SimSun" w:hAnsi="Times New Roman" w:cs="Times New Roman"/>
                <w:color w:val="000000"/>
                <w:kern w:val="0"/>
                <w:sz w:val="24"/>
                <w:szCs w:val="24"/>
                <w:lang w:val="en-US" w:eastAsia="zh-CN" w:bidi="ar"/>
              </w:rPr>
              <w:t xml:space="preserve">2.Sınıf </w:t>
            </w:r>
          </w:p>
          <w:p w14:paraId="2702FB81" w14:textId="77777777" w:rsidR="004A206E" w:rsidRDefault="007B50C1">
            <w:pPr>
              <w:spacing w:after="0" w:line="240" w:lineRule="auto"/>
              <w:ind w:firstLineChars="2150" w:firstLine="5160"/>
              <w:rPr>
                <w:rFonts w:ascii="Times New Roman" w:hAnsi="Times New Roman" w:cs="Times New Roman"/>
                <w:sz w:val="24"/>
                <w:szCs w:val="24"/>
              </w:rPr>
            </w:pPr>
            <w:r>
              <w:rPr>
                <w:rFonts w:ascii="Times New Roman" w:eastAsia="SimSun" w:hAnsi="Times New Roman" w:cs="Times New Roman"/>
                <w:color w:val="000000"/>
                <w:kern w:val="0"/>
                <w:sz w:val="24"/>
                <w:szCs w:val="24"/>
                <w:lang w:val="en-US" w:eastAsia="zh-CN" w:bidi="ar"/>
              </w:rPr>
              <w:t xml:space="preserve">3.Sınıf </w:t>
            </w:r>
          </w:p>
          <w:p w14:paraId="38773E75" w14:textId="77777777" w:rsidR="004A206E" w:rsidRDefault="007B50C1">
            <w:pPr>
              <w:spacing w:after="0" w:line="240" w:lineRule="auto"/>
              <w:ind w:firstLineChars="2150" w:firstLine="5160"/>
              <w:rPr>
                <w:rFonts w:ascii="Times New Roman" w:hAnsi="Times New Roman" w:cs="Times New Roman"/>
                <w:sz w:val="24"/>
                <w:szCs w:val="24"/>
              </w:rPr>
            </w:pPr>
            <w:r>
              <w:rPr>
                <w:rFonts w:ascii="Times New Roman" w:eastAsia="SimSun" w:hAnsi="Times New Roman" w:cs="Times New Roman"/>
                <w:color w:val="000000"/>
                <w:kern w:val="0"/>
                <w:sz w:val="24"/>
                <w:szCs w:val="24"/>
                <w:lang w:val="en-US" w:eastAsia="zh-CN" w:bidi="ar"/>
              </w:rPr>
              <w:t>4.Sınıf</w:t>
            </w:r>
          </w:p>
          <w:p w14:paraId="51A3E9FE" w14:textId="77777777" w:rsidR="004A206E" w:rsidRDefault="004A206E">
            <w:pPr>
              <w:spacing w:after="0" w:line="240" w:lineRule="auto"/>
              <w:jc w:val="both"/>
              <w:rPr>
                <w:rFonts w:ascii="Times New Roman" w:hAnsi="Times New Roman"/>
                <w:sz w:val="24"/>
                <w:szCs w:val="24"/>
              </w:rPr>
            </w:pPr>
          </w:p>
        </w:tc>
        <w:tc>
          <w:tcPr>
            <w:tcW w:w="1691" w:type="dxa"/>
          </w:tcPr>
          <w:p w14:paraId="185486CC" w14:textId="77777777" w:rsidR="004A206E" w:rsidRDefault="004A206E">
            <w:pPr>
              <w:spacing w:after="0" w:line="240" w:lineRule="auto"/>
              <w:jc w:val="center"/>
              <w:rPr>
                <w:rFonts w:ascii="Times New Roman" w:hAnsi="Times New Roman"/>
                <w:sz w:val="24"/>
                <w:szCs w:val="24"/>
              </w:rPr>
            </w:pPr>
          </w:p>
          <w:p w14:paraId="7DC40B8F"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%16,5</w:t>
            </w:r>
          </w:p>
          <w:p w14:paraId="64FC69C7"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%22,4</w:t>
            </w:r>
          </w:p>
          <w:p w14:paraId="4272E8CF"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%36,5</w:t>
            </w:r>
          </w:p>
          <w:p w14:paraId="4D5A2E28"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%24,6</w:t>
            </w:r>
          </w:p>
        </w:tc>
        <w:tc>
          <w:tcPr>
            <w:tcW w:w="1555" w:type="dxa"/>
          </w:tcPr>
          <w:p w14:paraId="17A99005" w14:textId="77777777" w:rsidR="004A206E" w:rsidRDefault="004A206E">
            <w:pPr>
              <w:spacing w:after="0" w:line="240" w:lineRule="auto"/>
              <w:jc w:val="both"/>
              <w:rPr>
                <w:rFonts w:ascii="Times New Roman" w:hAnsi="Times New Roman"/>
                <w:sz w:val="24"/>
                <w:szCs w:val="24"/>
              </w:rPr>
            </w:pPr>
          </w:p>
          <w:p w14:paraId="5F06E156"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10</w:t>
            </w:r>
          </w:p>
          <w:p w14:paraId="25FF920F"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12</w:t>
            </w:r>
          </w:p>
          <w:p w14:paraId="58931FEA"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25</w:t>
            </w:r>
          </w:p>
          <w:p w14:paraId="1F3C4560"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14</w:t>
            </w:r>
          </w:p>
        </w:tc>
      </w:tr>
      <w:tr w:rsidR="004A206E" w14:paraId="09AF9357" w14:textId="77777777">
        <w:tc>
          <w:tcPr>
            <w:tcW w:w="6042" w:type="dxa"/>
          </w:tcPr>
          <w:p w14:paraId="7E32A2EB" w14:textId="77777777" w:rsidR="004A206E" w:rsidRDefault="007B50C1">
            <w:pPr>
              <w:jc w:val="both"/>
              <w:rPr>
                <w:rFonts w:ascii="Times New Roman" w:hAnsi="Times New Roman"/>
                <w:sz w:val="24"/>
                <w:szCs w:val="24"/>
              </w:rPr>
            </w:pPr>
            <w:r>
              <w:rPr>
                <w:rFonts w:ascii="Times New Roman" w:hAnsi="Times New Roman"/>
                <w:b/>
                <w:bCs/>
                <w:sz w:val="24"/>
                <w:szCs w:val="24"/>
              </w:rPr>
              <w:t>Toplam</w:t>
            </w:r>
          </w:p>
        </w:tc>
        <w:tc>
          <w:tcPr>
            <w:tcW w:w="1691" w:type="dxa"/>
          </w:tcPr>
          <w:p w14:paraId="77A10881"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100</w:t>
            </w:r>
          </w:p>
        </w:tc>
        <w:tc>
          <w:tcPr>
            <w:tcW w:w="1555" w:type="dxa"/>
          </w:tcPr>
          <w:p w14:paraId="77D035DF"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61</w:t>
            </w:r>
          </w:p>
        </w:tc>
      </w:tr>
      <w:tr w:rsidR="004A206E" w14:paraId="0E570FAD" w14:textId="77777777">
        <w:tc>
          <w:tcPr>
            <w:tcW w:w="6042" w:type="dxa"/>
          </w:tcPr>
          <w:p w14:paraId="2FB436AA" w14:textId="77777777" w:rsidR="004A206E" w:rsidRDefault="007B50C1">
            <w:pPr>
              <w:spacing w:after="0" w:line="240" w:lineRule="auto"/>
              <w:rPr>
                <w:rFonts w:ascii="Times New Roman" w:hAnsi="Times New Roman" w:cs="Times New Roman"/>
                <w:sz w:val="24"/>
                <w:szCs w:val="24"/>
              </w:rPr>
            </w:pPr>
            <w:r>
              <w:rPr>
                <w:rFonts w:ascii="Times New Roman" w:eastAsia="TimesNewRomanPS-BoldMT" w:hAnsi="Times New Roman" w:cs="Times New Roman"/>
                <w:b/>
                <w:bCs/>
                <w:color w:val="000000"/>
                <w:kern w:val="0"/>
                <w:sz w:val="24"/>
                <w:szCs w:val="24"/>
                <w:lang w:val="en-US" w:eastAsia="zh-CN" w:bidi="ar"/>
              </w:rPr>
              <w:t>Danışman ile iletişim yöntemi</w:t>
            </w:r>
            <w:r>
              <w:rPr>
                <w:rFonts w:ascii="Times New Roman" w:eastAsia="TimesNewRomanPS-BoldMT" w:hAnsi="Times New Roman" w:cs="Times New Roman"/>
                <w:b/>
                <w:bCs/>
                <w:color w:val="000000"/>
                <w:kern w:val="0"/>
                <w:sz w:val="24"/>
                <w:szCs w:val="24"/>
                <w:lang w:eastAsia="zh-CN" w:bidi="ar"/>
              </w:rPr>
              <w:t>*</w:t>
            </w:r>
            <w:r>
              <w:rPr>
                <w:rFonts w:ascii="Times New Roman" w:eastAsia="TimesNewRomanPS-BoldMT" w:hAnsi="Times New Roman" w:cs="Times New Roman"/>
                <w:b/>
                <w:bCs/>
                <w:color w:val="000000"/>
                <w:kern w:val="0"/>
                <w:sz w:val="24"/>
                <w:szCs w:val="24"/>
                <w:lang w:val="en-US" w:eastAsia="zh-CN" w:bidi="ar"/>
              </w:rPr>
              <w:t xml:space="preserve"> </w:t>
            </w:r>
          </w:p>
          <w:p w14:paraId="2FA1EB3B" w14:textId="77777777" w:rsidR="004A206E" w:rsidRDefault="007B50C1">
            <w:pPr>
              <w:spacing w:after="0" w:line="240" w:lineRule="auto"/>
              <w:ind w:firstLineChars="2100" w:firstLine="5040"/>
              <w:rPr>
                <w:rFonts w:ascii="Times New Roman" w:eastAsia="SimSun" w:hAnsi="Times New Roman" w:cs="Times New Roman"/>
                <w:color w:val="000000"/>
                <w:kern w:val="0"/>
                <w:sz w:val="24"/>
                <w:szCs w:val="24"/>
                <w:lang w:eastAsia="zh-CN" w:bidi="ar"/>
              </w:rPr>
            </w:pPr>
            <w:r>
              <w:rPr>
                <w:rFonts w:ascii="Times New Roman" w:eastAsia="SimSun" w:hAnsi="Times New Roman" w:cs="Times New Roman"/>
                <w:color w:val="000000"/>
                <w:kern w:val="0"/>
                <w:sz w:val="24"/>
                <w:szCs w:val="24"/>
                <w:lang w:eastAsia="zh-CN" w:bidi="ar"/>
              </w:rPr>
              <w:t>Telefon</w:t>
            </w:r>
          </w:p>
          <w:p w14:paraId="71C9F73E" w14:textId="77777777" w:rsidR="004A206E" w:rsidRDefault="007B50C1">
            <w:pPr>
              <w:spacing w:after="0" w:line="240" w:lineRule="auto"/>
              <w:ind w:left="4620"/>
              <w:rPr>
                <w:rFonts w:ascii="Times New Roman" w:eastAsia="SimSun" w:hAnsi="Times New Roman" w:cs="Times New Roman"/>
                <w:color w:val="000000"/>
                <w:kern w:val="0"/>
                <w:sz w:val="24"/>
                <w:szCs w:val="24"/>
                <w:lang w:eastAsia="zh-CN" w:bidi="ar"/>
              </w:rPr>
            </w:pPr>
            <w:r>
              <w:rPr>
                <w:rFonts w:ascii="Times New Roman" w:eastAsia="SimSun" w:hAnsi="Times New Roman" w:cs="Times New Roman"/>
                <w:color w:val="000000"/>
                <w:kern w:val="0"/>
                <w:sz w:val="24"/>
                <w:szCs w:val="24"/>
                <w:lang w:eastAsia="zh-CN" w:bidi="ar"/>
              </w:rPr>
              <w:t xml:space="preserve">     E- Posta</w:t>
            </w:r>
          </w:p>
          <w:p w14:paraId="6C1F0A4B" w14:textId="77777777" w:rsidR="004A206E" w:rsidRDefault="007B50C1">
            <w:pPr>
              <w:spacing w:after="0" w:line="240" w:lineRule="auto"/>
              <w:ind w:firstLineChars="2000" w:firstLine="4800"/>
              <w:rPr>
                <w:rFonts w:ascii="Times New Roman" w:eastAsia="SimSun" w:hAnsi="Times New Roman" w:cs="Times New Roman"/>
                <w:color w:val="000000"/>
                <w:kern w:val="0"/>
                <w:sz w:val="24"/>
                <w:szCs w:val="24"/>
                <w:lang w:eastAsia="zh-CN" w:bidi="ar"/>
              </w:rPr>
            </w:pPr>
            <w:r>
              <w:rPr>
                <w:rFonts w:ascii="Times New Roman" w:eastAsia="SimSun" w:hAnsi="Times New Roman" w:cs="Times New Roman"/>
                <w:color w:val="000000"/>
                <w:kern w:val="0"/>
                <w:sz w:val="24"/>
                <w:szCs w:val="24"/>
                <w:lang w:eastAsia="zh-CN" w:bidi="ar"/>
              </w:rPr>
              <w:t xml:space="preserve">E-kampüs    </w:t>
            </w:r>
          </w:p>
          <w:p w14:paraId="7DDADA5A" w14:textId="77777777" w:rsidR="004A206E" w:rsidRDefault="007B50C1">
            <w:pPr>
              <w:spacing w:after="0" w:line="240" w:lineRule="auto"/>
              <w:jc w:val="both"/>
              <w:rPr>
                <w:rFonts w:ascii="Times New Roman" w:hAnsi="Times New Roman"/>
                <w:sz w:val="24"/>
                <w:szCs w:val="24"/>
              </w:rPr>
            </w:pPr>
            <w:r>
              <w:rPr>
                <w:rFonts w:ascii="Times New Roman" w:hAnsi="Times New Roman"/>
                <w:sz w:val="24"/>
                <w:szCs w:val="24"/>
              </w:rPr>
              <w:t xml:space="preserve">                                                                                  Yüzyüze</w:t>
            </w:r>
          </w:p>
          <w:p w14:paraId="4FF79951" w14:textId="77777777" w:rsidR="004A206E" w:rsidRDefault="007B50C1">
            <w:pPr>
              <w:spacing w:after="0" w:line="240" w:lineRule="auto"/>
              <w:ind w:firstLineChars="1700" w:firstLine="4080"/>
              <w:jc w:val="both"/>
              <w:rPr>
                <w:rFonts w:ascii="Times New Roman" w:hAnsi="Times New Roman"/>
                <w:sz w:val="24"/>
                <w:szCs w:val="24"/>
              </w:rPr>
            </w:pPr>
            <w:r>
              <w:rPr>
                <w:rFonts w:ascii="Times New Roman" w:hAnsi="Times New Roman"/>
                <w:sz w:val="24"/>
                <w:szCs w:val="24"/>
              </w:rPr>
              <w:t>Çevrimiçi (zoom)</w:t>
            </w:r>
          </w:p>
          <w:p w14:paraId="68C1A48C" w14:textId="77777777" w:rsidR="004A206E" w:rsidRDefault="007B50C1">
            <w:pPr>
              <w:spacing w:after="0" w:line="240" w:lineRule="auto"/>
              <w:ind w:firstLineChars="1550" w:firstLine="3720"/>
              <w:jc w:val="both"/>
              <w:rPr>
                <w:rFonts w:ascii="Times New Roman" w:hAnsi="Times New Roman"/>
                <w:sz w:val="24"/>
                <w:szCs w:val="24"/>
              </w:rPr>
            </w:pPr>
            <w:r>
              <w:rPr>
                <w:rFonts w:ascii="Times New Roman" w:hAnsi="Times New Roman"/>
                <w:sz w:val="24"/>
                <w:szCs w:val="24"/>
              </w:rPr>
              <w:t>Mesajlaşma (watsup)</w:t>
            </w:r>
          </w:p>
        </w:tc>
        <w:tc>
          <w:tcPr>
            <w:tcW w:w="1691" w:type="dxa"/>
          </w:tcPr>
          <w:p w14:paraId="67D26CD1" w14:textId="77777777" w:rsidR="004A206E" w:rsidRDefault="004A206E">
            <w:pPr>
              <w:spacing w:after="0" w:line="240" w:lineRule="auto"/>
              <w:jc w:val="center"/>
              <w:rPr>
                <w:rFonts w:ascii="Times New Roman" w:hAnsi="Times New Roman"/>
                <w:sz w:val="24"/>
                <w:szCs w:val="24"/>
              </w:rPr>
            </w:pPr>
          </w:p>
          <w:p w14:paraId="0EA58597"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%29,4</w:t>
            </w:r>
          </w:p>
          <w:p w14:paraId="7F02A866"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%77,6</w:t>
            </w:r>
          </w:p>
          <w:p w14:paraId="24035A40"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%4,7</w:t>
            </w:r>
          </w:p>
          <w:p w14:paraId="2FAA1335"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%41,2</w:t>
            </w:r>
          </w:p>
          <w:p w14:paraId="2AAF9672"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%2,4</w:t>
            </w:r>
          </w:p>
          <w:p w14:paraId="2D2B641D"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%23,5</w:t>
            </w:r>
          </w:p>
          <w:p w14:paraId="74AC780F" w14:textId="77777777" w:rsidR="004A206E" w:rsidRDefault="004A206E">
            <w:pPr>
              <w:spacing w:after="0" w:line="240" w:lineRule="auto"/>
              <w:jc w:val="center"/>
              <w:rPr>
                <w:rFonts w:ascii="Times New Roman" w:hAnsi="Times New Roman"/>
                <w:sz w:val="24"/>
                <w:szCs w:val="24"/>
              </w:rPr>
            </w:pPr>
          </w:p>
          <w:p w14:paraId="1786DB40" w14:textId="77777777" w:rsidR="004A206E" w:rsidRDefault="004A206E">
            <w:pPr>
              <w:spacing w:after="0" w:line="240" w:lineRule="auto"/>
              <w:jc w:val="center"/>
              <w:rPr>
                <w:rFonts w:ascii="Times New Roman" w:hAnsi="Times New Roman"/>
                <w:sz w:val="24"/>
                <w:szCs w:val="24"/>
              </w:rPr>
            </w:pPr>
          </w:p>
        </w:tc>
        <w:tc>
          <w:tcPr>
            <w:tcW w:w="1555" w:type="dxa"/>
          </w:tcPr>
          <w:p w14:paraId="2B95ED35" w14:textId="77777777" w:rsidR="004A206E" w:rsidRDefault="004A206E">
            <w:pPr>
              <w:spacing w:after="0" w:line="240" w:lineRule="auto"/>
              <w:jc w:val="both"/>
              <w:rPr>
                <w:rFonts w:ascii="Times New Roman" w:hAnsi="Times New Roman"/>
                <w:sz w:val="24"/>
                <w:szCs w:val="24"/>
              </w:rPr>
            </w:pPr>
          </w:p>
          <w:p w14:paraId="31B9E49E"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25</w:t>
            </w:r>
          </w:p>
          <w:p w14:paraId="43845D7C"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66</w:t>
            </w:r>
          </w:p>
          <w:p w14:paraId="480340F4"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4</w:t>
            </w:r>
          </w:p>
          <w:p w14:paraId="3FDFA17D"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35</w:t>
            </w:r>
          </w:p>
          <w:p w14:paraId="014311E1"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w:t>
            </w:r>
          </w:p>
          <w:p w14:paraId="05119393"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20</w:t>
            </w:r>
          </w:p>
        </w:tc>
      </w:tr>
    </w:tbl>
    <w:p w14:paraId="3D011155" w14:textId="77777777" w:rsidR="004A206E" w:rsidRDefault="007B50C1">
      <w:pPr>
        <w:rPr>
          <w:rFonts w:ascii="Times New Roman" w:hAnsi="Times New Roman" w:cs="Times New Roman"/>
          <w:sz w:val="24"/>
          <w:szCs w:val="24"/>
        </w:rPr>
      </w:pPr>
      <w:r>
        <w:rPr>
          <w:rFonts w:ascii="Times New Roman" w:hAnsi="Times New Roman" w:cs="Times New Roman"/>
          <w:sz w:val="24"/>
          <w:szCs w:val="24"/>
        </w:rPr>
        <w:t>*: Birden fazla seçenek işaretlenmiştir.</w:t>
      </w:r>
    </w:p>
    <w:p w14:paraId="6D02CE43" w14:textId="77777777" w:rsidR="004A206E" w:rsidRDefault="004A206E">
      <w:pPr>
        <w:jc w:val="both"/>
        <w:rPr>
          <w:rFonts w:ascii="Times New Roman" w:hAnsi="Times New Roman" w:cs="Times New Roman"/>
          <w:sz w:val="24"/>
          <w:szCs w:val="24"/>
        </w:rPr>
      </w:pPr>
    </w:p>
    <w:p w14:paraId="1FAFD156" w14:textId="77777777" w:rsidR="004A206E" w:rsidRDefault="007B50C1">
      <w:pPr>
        <w:rPr>
          <w:rFonts w:ascii="Times New Roman" w:hAnsi="Times New Roman"/>
          <w:sz w:val="24"/>
          <w:szCs w:val="24"/>
        </w:rPr>
      </w:pPr>
      <w:r>
        <w:rPr>
          <w:rFonts w:ascii="Times New Roman" w:hAnsi="Times New Roman"/>
          <w:sz w:val="24"/>
          <w:szCs w:val="24"/>
        </w:rPr>
        <w:t>Öğrenci danışmanlığı memnuniyeti için katılımcılara yöneltilen 28 kapalı uçlu ifade içerisinde en yüksek ortalamaya sahip ifade 4,12 ile “Her dönem kendisine ulaşabileceğimiz bir danışmanlık saati belirler.” iken; en düşük ortalamaya sahip ifade 2.88 ile “Uzaktan/yüz yüze eğitim süreci hakkında bilgi verir” ifadesi olmuştur (Tablo 2).</w:t>
      </w:r>
    </w:p>
    <w:p w14:paraId="36FE806C" w14:textId="77777777" w:rsidR="004A206E" w:rsidRDefault="004A206E">
      <w:pPr>
        <w:rPr>
          <w:rFonts w:ascii="Times New Roman" w:hAnsi="Times New Roman" w:cs="Times New Roman"/>
          <w:sz w:val="24"/>
          <w:szCs w:val="24"/>
        </w:rPr>
      </w:pPr>
    </w:p>
    <w:p w14:paraId="5C918134" w14:textId="77777777" w:rsidR="004A206E" w:rsidRDefault="004A206E">
      <w:pPr>
        <w:rPr>
          <w:rFonts w:ascii="Times New Roman" w:hAnsi="Times New Roman" w:cs="Times New Roman"/>
          <w:sz w:val="24"/>
          <w:szCs w:val="24"/>
        </w:rPr>
      </w:pPr>
    </w:p>
    <w:p w14:paraId="55169D27" w14:textId="77777777" w:rsidR="004A206E" w:rsidRDefault="004A206E">
      <w:pPr>
        <w:rPr>
          <w:rFonts w:ascii="Times New Roman" w:hAnsi="Times New Roman" w:cs="Times New Roman"/>
          <w:sz w:val="24"/>
          <w:szCs w:val="24"/>
        </w:rPr>
      </w:pPr>
    </w:p>
    <w:p w14:paraId="5F97C545" w14:textId="77777777" w:rsidR="004A206E" w:rsidRDefault="004A206E">
      <w:pPr>
        <w:rPr>
          <w:rFonts w:ascii="Times New Roman" w:hAnsi="Times New Roman" w:cs="Times New Roman"/>
          <w:sz w:val="24"/>
          <w:szCs w:val="24"/>
        </w:rPr>
      </w:pPr>
    </w:p>
    <w:p w14:paraId="5C77DBAE" w14:textId="77777777" w:rsidR="004A206E" w:rsidRDefault="004A206E">
      <w:pPr>
        <w:rPr>
          <w:rFonts w:ascii="Times New Roman" w:hAnsi="Times New Roman" w:cs="Times New Roman"/>
          <w:sz w:val="24"/>
          <w:szCs w:val="24"/>
        </w:rPr>
      </w:pPr>
    </w:p>
    <w:p w14:paraId="7D338676" w14:textId="77777777" w:rsidR="004A206E" w:rsidRDefault="004A206E">
      <w:pPr>
        <w:rPr>
          <w:rFonts w:ascii="Times New Roman" w:hAnsi="Times New Roman" w:cs="Times New Roman"/>
          <w:sz w:val="24"/>
          <w:szCs w:val="24"/>
        </w:rPr>
      </w:pPr>
    </w:p>
    <w:p w14:paraId="3CBA5E6B" w14:textId="77777777" w:rsidR="004A206E" w:rsidRDefault="004A206E">
      <w:pPr>
        <w:rPr>
          <w:rFonts w:ascii="Times New Roman" w:hAnsi="Times New Roman" w:cs="Times New Roman"/>
          <w:sz w:val="24"/>
          <w:szCs w:val="24"/>
        </w:rPr>
      </w:pPr>
    </w:p>
    <w:p w14:paraId="54C50AF5" w14:textId="77777777" w:rsidR="004A206E" w:rsidRDefault="007B50C1">
      <w:pPr>
        <w:rPr>
          <w:rFonts w:ascii="Times New Roman" w:hAnsi="Times New Roman"/>
          <w:sz w:val="24"/>
          <w:szCs w:val="24"/>
        </w:rPr>
      </w:pPr>
      <w:r>
        <w:rPr>
          <w:rFonts w:ascii="Times New Roman" w:hAnsi="Times New Roman"/>
          <w:b/>
          <w:bCs/>
          <w:sz w:val="24"/>
          <w:szCs w:val="24"/>
        </w:rPr>
        <w:lastRenderedPageBreak/>
        <w:t xml:space="preserve">Tablo 2: </w:t>
      </w:r>
      <w:r>
        <w:rPr>
          <w:rFonts w:ascii="Times New Roman" w:hAnsi="Times New Roman"/>
          <w:sz w:val="24"/>
          <w:szCs w:val="24"/>
        </w:rPr>
        <w:t>Öğrenci Danışmanlığı Memnuniyeti</w:t>
      </w:r>
    </w:p>
    <w:tbl>
      <w:tblPr>
        <w:tblStyle w:val="TabloKlavuzu"/>
        <w:tblW w:w="0" w:type="auto"/>
        <w:tblLook w:val="04A0" w:firstRow="1" w:lastRow="0" w:firstColumn="1" w:lastColumn="0" w:noHBand="0" w:noVBand="1"/>
      </w:tblPr>
      <w:tblGrid>
        <w:gridCol w:w="7508"/>
        <w:gridCol w:w="1554"/>
      </w:tblGrid>
      <w:tr w:rsidR="004A206E" w14:paraId="05C7FD3E" w14:textId="77777777">
        <w:tc>
          <w:tcPr>
            <w:tcW w:w="7508" w:type="dxa"/>
          </w:tcPr>
          <w:p w14:paraId="26423BE9" w14:textId="77777777" w:rsidR="004A206E" w:rsidRDefault="007B50C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Maddeler</w:t>
            </w:r>
          </w:p>
        </w:tc>
        <w:tc>
          <w:tcPr>
            <w:tcW w:w="1554" w:type="dxa"/>
          </w:tcPr>
          <w:p w14:paraId="56012A7E" w14:textId="77777777" w:rsidR="004A206E" w:rsidRDefault="007B50C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Ortalama</w:t>
            </w:r>
          </w:p>
        </w:tc>
      </w:tr>
      <w:tr w:rsidR="004A206E" w14:paraId="052146A8" w14:textId="77777777" w:rsidTr="007B50C1">
        <w:tc>
          <w:tcPr>
            <w:tcW w:w="7508" w:type="dxa"/>
            <w:vAlign w:val="center"/>
          </w:tcPr>
          <w:p w14:paraId="644AE25A"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Her dönem kendisine ulaşabileceğimiz bir danışmanlık saati belirler.</w:t>
            </w:r>
          </w:p>
        </w:tc>
        <w:tc>
          <w:tcPr>
            <w:tcW w:w="1554" w:type="dxa"/>
            <w:shd w:val="clear" w:color="auto" w:fill="FAE2D5" w:themeFill="accent2" w:themeFillTint="33"/>
          </w:tcPr>
          <w:p w14:paraId="27DA84B1"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4.12</w:t>
            </w:r>
          </w:p>
        </w:tc>
      </w:tr>
      <w:tr w:rsidR="004A206E" w14:paraId="31939BCE" w14:textId="77777777" w:rsidTr="007B50C1">
        <w:tc>
          <w:tcPr>
            <w:tcW w:w="7508" w:type="dxa"/>
            <w:vAlign w:val="center"/>
          </w:tcPr>
          <w:p w14:paraId="68A05207"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Kendisine ulaşabileceğim iletişim bilgilerini ve kanallarını benimle paylaşır.</w:t>
            </w:r>
          </w:p>
        </w:tc>
        <w:tc>
          <w:tcPr>
            <w:tcW w:w="1554" w:type="dxa"/>
            <w:shd w:val="clear" w:color="auto" w:fill="FAE2D5" w:themeFill="accent2" w:themeFillTint="33"/>
          </w:tcPr>
          <w:p w14:paraId="6977BCD1"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r>
      <w:tr w:rsidR="004A206E" w14:paraId="1C8E63F6" w14:textId="77777777" w:rsidTr="007B50C1">
        <w:tc>
          <w:tcPr>
            <w:tcW w:w="7508" w:type="dxa"/>
            <w:vAlign w:val="center"/>
          </w:tcPr>
          <w:p w14:paraId="06CD0DAC"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Mesai saatleri içinde ulaşırım.</w:t>
            </w:r>
          </w:p>
        </w:tc>
        <w:tc>
          <w:tcPr>
            <w:tcW w:w="1554" w:type="dxa"/>
            <w:shd w:val="clear" w:color="auto" w:fill="FAE2D5" w:themeFill="accent2" w:themeFillTint="33"/>
          </w:tcPr>
          <w:p w14:paraId="03923F2D"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3.64</w:t>
            </w:r>
          </w:p>
        </w:tc>
      </w:tr>
      <w:tr w:rsidR="004A206E" w14:paraId="7F5A04AD" w14:textId="77777777" w:rsidTr="007B50C1">
        <w:tc>
          <w:tcPr>
            <w:tcW w:w="7508" w:type="dxa"/>
            <w:vAlign w:val="center"/>
          </w:tcPr>
          <w:p w14:paraId="1D9D9A34"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Düzenli olarak danışmanlık toplantıları yapar.</w:t>
            </w:r>
          </w:p>
        </w:tc>
        <w:tc>
          <w:tcPr>
            <w:tcW w:w="1554" w:type="dxa"/>
            <w:shd w:val="clear" w:color="auto" w:fill="D9F2D0" w:themeFill="accent6" w:themeFillTint="33"/>
          </w:tcPr>
          <w:p w14:paraId="42317B75"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2.93</w:t>
            </w:r>
          </w:p>
        </w:tc>
      </w:tr>
      <w:tr w:rsidR="004A206E" w14:paraId="6EA63FEB" w14:textId="77777777" w:rsidTr="007B50C1">
        <w:tc>
          <w:tcPr>
            <w:tcW w:w="7508" w:type="dxa"/>
            <w:vAlign w:val="center"/>
          </w:tcPr>
          <w:p w14:paraId="3B72647F"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Düzenlediği toplantılar için bizlerle birlikte önceden gündemi belirler.</w:t>
            </w:r>
          </w:p>
        </w:tc>
        <w:tc>
          <w:tcPr>
            <w:tcW w:w="1554" w:type="dxa"/>
            <w:shd w:val="clear" w:color="auto" w:fill="D9F2D0" w:themeFill="accent6" w:themeFillTint="33"/>
          </w:tcPr>
          <w:p w14:paraId="2E863B86"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2.99</w:t>
            </w:r>
          </w:p>
        </w:tc>
      </w:tr>
      <w:tr w:rsidR="004A206E" w14:paraId="325F170D" w14:textId="77777777" w:rsidTr="007B50C1">
        <w:tc>
          <w:tcPr>
            <w:tcW w:w="7508" w:type="dxa"/>
            <w:vAlign w:val="center"/>
          </w:tcPr>
          <w:p w14:paraId="7AEF1C12"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Eğitim hayatımla ilgili bir problem yaşadığımda problemimi çözmek için bana rehberlik eder.</w:t>
            </w:r>
          </w:p>
        </w:tc>
        <w:tc>
          <w:tcPr>
            <w:tcW w:w="1554" w:type="dxa"/>
            <w:shd w:val="clear" w:color="auto" w:fill="FAE2D5" w:themeFill="accent2" w:themeFillTint="33"/>
          </w:tcPr>
          <w:p w14:paraId="4214C890"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3.49</w:t>
            </w:r>
          </w:p>
        </w:tc>
      </w:tr>
      <w:tr w:rsidR="004A206E" w14:paraId="590FE4CB" w14:textId="77777777" w:rsidTr="007B50C1">
        <w:tc>
          <w:tcPr>
            <w:tcW w:w="7508" w:type="dxa"/>
            <w:vAlign w:val="center"/>
          </w:tcPr>
          <w:p w14:paraId="0504264B"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Ders kayıtları sırasında yardımcı olur.</w:t>
            </w:r>
          </w:p>
        </w:tc>
        <w:tc>
          <w:tcPr>
            <w:tcW w:w="1554" w:type="dxa"/>
            <w:shd w:val="clear" w:color="auto" w:fill="FAE2D5" w:themeFill="accent2" w:themeFillTint="33"/>
          </w:tcPr>
          <w:p w14:paraId="0B3DB330"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3.45</w:t>
            </w:r>
          </w:p>
        </w:tc>
      </w:tr>
      <w:tr w:rsidR="004A206E" w14:paraId="3457E3E9" w14:textId="77777777" w:rsidTr="007B50C1">
        <w:tc>
          <w:tcPr>
            <w:tcW w:w="7508" w:type="dxa"/>
            <w:vAlign w:val="center"/>
          </w:tcPr>
          <w:p w14:paraId="51C92DF7"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Ders başarımı takip ederek beni yönlendirir.</w:t>
            </w:r>
          </w:p>
        </w:tc>
        <w:tc>
          <w:tcPr>
            <w:tcW w:w="1554" w:type="dxa"/>
            <w:shd w:val="clear" w:color="auto" w:fill="FAE2D5" w:themeFill="accent2" w:themeFillTint="33"/>
          </w:tcPr>
          <w:p w14:paraId="2DF53DFD"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3.85</w:t>
            </w:r>
          </w:p>
        </w:tc>
      </w:tr>
      <w:tr w:rsidR="004A206E" w14:paraId="29EDE36D" w14:textId="77777777" w:rsidTr="007B50C1">
        <w:tc>
          <w:tcPr>
            <w:tcW w:w="7508" w:type="dxa"/>
            <w:vAlign w:val="center"/>
          </w:tcPr>
          <w:p w14:paraId="2ACF22AF"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Bölüm içi veya dışı seçmeli dersler konusunda bilgi verir.</w:t>
            </w:r>
          </w:p>
        </w:tc>
        <w:tc>
          <w:tcPr>
            <w:tcW w:w="1554" w:type="dxa"/>
            <w:shd w:val="clear" w:color="auto" w:fill="D9F2D0" w:themeFill="accent6" w:themeFillTint="33"/>
          </w:tcPr>
          <w:p w14:paraId="67726086"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3.08</w:t>
            </w:r>
          </w:p>
        </w:tc>
      </w:tr>
      <w:tr w:rsidR="004A206E" w14:paraId="7CF494C4" w14:textId="77777777" w:rsidTr="007B50C1">
        <w:tc>
          <w:tcPr>
            <w:tcW w:w="7508" w:type="dxa"/>
            <w:vAlign w:val="center"/>
          </w:tcPr>
          <w:p w14:paraId="263A91E9"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Mesleki başarı ve gelişimim için kişisel deneyimlerini aktarır.</w:t>
            </w:r>
          </w:p>
        </w:tc>
        <w:tc>
          <w:tcPr>
            <w:tcW w:w="1554" w:type="dxa"/>
            <w:shd w:val="clear" w:color="auto" w:fill="D9F2D0" w:themeFill="accent6" w:themeFillTint="33"/>
          </w:tcPr>
          <w:p w14:paraId="2FFC4BCC"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3.05</w:t>
            </w:r>
          </w:p>
        </w:tc>
      </w:tr>
      <w:tr w:rsidR="004A206E" w14:paraId="66946E11" w14:textId="77777777" w:rsidTr="007B50C1">
        <w:tc>
          <w:tcPr>
            <w:tcW w:w="7508" w:type="dxa"/>
            <w:vAlign w:val="center"/>
          </w:tcPr>
          <w:p w14:paraId="4DFC243B"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Yatay geçiş, çift anadal ve yandal programları hakkında bilgi verir.</w:t>
            </w:r>
          </w:p>
        </w:tc>
        <w:tc>
          <w:tcPr>
            <w:tcW w:w="1554" w:type="dxa"/>
            <w:shd w:val="clear" w:color="auto" w:fill="D9F2D0" w:themeFill="accent6" w:themeFillTint="33"/>
          </w:tcPr>
          <w:p w14:paraId="5D06BD2E"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3.35</w:t>
            </w:r>
          </w:p>
        </w:tc>
      </w:tr>
      <w:tr w:rsidR="004A206E" w14:paraId="5C1FAAFE" w14:textId="77777777" w:rsidTr="007B50C1">
        <w:tc>
          <w:tcPr>
            <w:tcW w:w="7508" w:type="dxa"/>
            <w:vAlign w:val="center"/>
          </w:tcPr>
          <w:p w14:paraId="674F72A4"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Ulusal ve uluslararası değişim programları (Erasmus, Farabi, Mevlâna) hakkında bilgi verir.</w:t>
            </w:r>
          </w:p>
        </w:tc>
        <w:tc>
          <w:tcPr>
            <w:tcW w:w="1554" w:type="dxa"/>
            <w:shd w:val="clear" w:color="auto" w:fill="FAE2D5" w:themeFill="accent2" w:themeFillTint="33"/>
          </w:tcPr>
          <w:p w14:paraId="6DEDF011"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3.44</w:t>
            </w:r>
          </w:p>
        </w:tc>
      </w:tr>
      <w:tr w:rsidR="004A206E" w14:paraId="2F086C58" w14:textId="77777777" w:rsidTr="007B50C1">
        <w:tc>
          <w:tcPr>
            <w:tcW w:w="7508" w:type="dxa"/>
            <w:vAlign w:val="center"/>
          </w:tcPr>
          <w:p w14:paraId="45EFC4FD"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Burslar hakkında bilgi verir.</w:t>
            </w:r>
          </w:p>
        </w:tc>
        <w:tc>
          <w:tcPr>
            <w:tcW w:w="1554" w:type="dxa"/>
            <w:shd w:val="clear" w:color="auto" w:fill="D9F2D0" w:themeFill="accent6" w:themeFillTint="33"/>
          </w:tcPr>
          <w:p w14:paraId="1A64FB46"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3.21</w:t>
            </w:r>
          </w:p>
        </w:tc>
      </w:tr>
      <w:tr w:rsidR="004A206E" w14:paraId="5BF85CDD" w14:textId="77777777" w:rsidTr="007B50C1">
        <w:tc>
          <w:tcPr>
            <w:tcW w:w="7508" w:type="dxa"/>
            <w:vAlign w:val="center"/>
          </w:tcPr>
          <w:p w14:paraId="7131437B"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Eğitim öğretim sınav yönetmeliği ve yönergeler hakkında bilgi verir.</w:t>
            </w:r>
          </w:p>
        </w:tc>
        <w:tc>
          <w:tcPr>
            <w:tcW w:w="1554" w:type="dxa"/>
            <w:shd w:val="clear" w:color="auto" w:fill="D9F2D0" w:themeFill="accent6" w:themeFillTint="33"/>
          </w:tcPr>
          <w:p w14:paraId="09F6CBE2"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4A206E" w14:paraId="17D9CFBF" w14:textId="77777777" w:rsidTr="007B50C1">
        <w:tc>
          <w:tcPr>
            <w:tcW w:w="7508" w:type="dxa"/>
            <w:vAlign w:val="center"/>
          </w:tcPr>
          <w:p w14:paraId="620F7A3A"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Uzaktan/yüz yüze eğitim süreci hakkında bilgi verir.</w:t>
            </w:r>
          </w:p>
        </w:tc>
        <w:tc>
          <w:tcPr>
            <w:tcW w:w="1554" w:type="dxa"/>
            <w:shd w:val="clear" w:color="auto" w:fill="D9F2D0" w:themeFill="accent6" w:themeFillTint="33"/>
          </w:tcPr>
          <w:p w14:paraId="06D0EB26"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2.88</w:t>
            </w:r>
          </w:p>
        </w:tc>
      </w:tr>
      <w:tr w:rsidR="004A206E" w14:paraId="0EBA4008" w14:textId="77777777" w:rsidTr="007B50C1">
        <w:tc>
          <w:tcPr>
            <w:tcW w:w="7508" w:type="dxa"/>
            <w:vAlign w:val="center"/>
          </w:tcPr>
          <w:p w14:paraId="1A039C0B"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Uzaktan/yüz yüze eğitim süreci hakkında görüşlerimi dikkate alır.</w:t>
            </w:r>
          </w:p>
        </w:tc>
        <w:tc>
          <w:tcPr>
            <w:tcW w:w="1554" w:type="dxa"/>
            <w:shd w:val="clear" w:color="auto" w:fill="D9F2D0" w:themeFill="accent6" w:themeFillTint="33"/>
          </w:tcPr>
          <w:p w14:paraId="17861AAE"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3.39</w:t>
            </w:r>
          </w:p>
        </w:tc>
      </w:tr>
      <w:tr w:rsidR="004A206E" w14:paraId="58608AE8" w14:textId="77777777" w:rsidTr="007B50C1">
        <w:tc>
          <w:tcPr>
            <w:tcW w:w="7508" w:type="dxa"/>
            <w:vAlign w:val="center"/>
          </w:tcPr>
          <w:p w14:paraId="1A373CF0"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Güçlü veya geliştirilebilir yönlerimi tanımamda bana rehberlik eder.</w:t>
            </w:r>
          </w:p>
        </w:tc>
        <w:tc>
          <w:tcPr>
            <w:tcW w:w="1554" w:type="dxa"/>
            <w:shd w:val="clear" w:color="auto" w:fill="D9F2D0" w:themeFill="accent6" w:themeFillTint="33"/>
          </w:tcPr>
          <w:p w14:paraId="54298858"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3.39</w:t>
            </w:r>
          </w:p>
        </w:tc>
      </w:tr>
      <w:tr w:rsidR="004A206E" w14:paraId="3B732092" w14:textId="77777777" w:rsidTr="007B50C1">
        <w:tc>
          <w:tcPr>
            <w:tcW w:w="7508" w:type="dxa"/>
            <w:vAlign w:val="center"/>
          </w:tcPr>
          <w:p w14:paraId="0ABDD88D"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Kişisel yeteneklerimi geliştirmem konusunda beni cesaretlendirir.</w:t>
            </w:r>
          </w:p>
        </w:tc>
        <w:tc>
          <w:tcPr>
            <w:tcW w:w="1554" w:type="dxa"/>
            <w:shd w:val="clear" w:color="auto" w:fill="D9F2D0" w:themeFill="accent6" w:themeFillTint="33"/>
          </w:tcPr>
          <w:p w14:paraId="30294CC6"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3.34</w:t>
            </w:r>
          </w:p>
        </w:tc>
      </w:tr>
      <w:tr w:rsidR="004A206E" w14:paraId="4E68C934" w14:textId="77777777" w:rsidTr="007B50C1">
        <w:tc>
          <w:tcPr>
            <w:tcW w:w="7508" w:type="dxa"/>
            <w:vAlign w:val="center"/>
          </w:tcPr>
          <w:p w14:paraId="4AB5564F"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Kariyer hedeflerimi belirleme konusunda bana rehberlik eder. </w:t>
            </w:r>
          </w:p>
        </w:tc>
        <w:tc>
          <w:tcPr>
            <w:tcW w:w="1554" w:type="dxa"/>
            <w:shd w:val="clear" w:color="auto" w:fill="D9F2D0" w:themeFill="accent6" w:themeFillTint="33"/>
          </w:tcPr>
          <w:p w14:paraId="29BCE34D"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3.01</w:t>
            </w:r>
          </w:p>
        </w:tc>
      </w:tr>
      <w:tr w:rsidR="004A206E" w14:paraId="5B8E6203" w14:textId="77777777" w:rsidTr="007B50C1">
        <w:tc>
          <w:tcPr>
            <w:tcW w:w="7508" w:type="dxa"/>
            <w:vAlign w:val="center"/>
          </w:tcPr>
          <w:p w14:paraId="24FBADA1"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Mesleğim ile ilgili güncel bilimsel kaynak ve etkinlikler hakkında bilgi verir.</w:t>
            </w:r>
          </w:p>
        </w:tc>
        <w:tc>
          <w:tcPr>
            <w:tcW w:w="1554" w:type="dxa"/>
            <w:shd w:val="clear" w:color="auto" w:fill="D9F2D0" w:themeFill="accent6" w:themeFillTint="33"/>
          </w:tcPr>
          <w:p w14:paraId="6640B5E1"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3.08</w:t>
            </w:r>
          </w:p>
        </w:tc>
      </w:tr>
      <w:tr w:rsidR="004A206E" w14:paraId="77DD0242" w14:textId="77777777" w:rsidTr="007B50C1">
        <w:tc>
          <w:tcPr>
            <w:tcW w:w="7508" w:type="dxa"/>
            <w:vAlign w:val="center"/>
          </w:tcPr>
          <w:p w14:paraId="0052EECD"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Üniversite içi ve dışı kariyer etkinlikleri konusunda bilgilendirme yapar.</w:t>
            </w:r>
          </w:p>
        </w:tc>
        <w:tc>
          <w:tcPr>
            <w:tcW w:w="1554" w:type="dxa"/>
            <w:shd w:val="clear" w:color="auto" w:fill="D9F2D0" w:themeFill="accent6" w:themeFillTint="33"/>
          </w:tcPr>
          <w:p w14:paraId="089FDC8F"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3.13</w:t>
            </w:r>
          </w:p>
        </w:tc>
      </w:tr>
      <w:tr w:rsidR="004A206E" w14:paraId="48706248" w14:textId="77777777" w:rsidTr="007B50C1">
        <w:tc>
          <w:tcPr>
            <w:tcW w:w="7508" w:type="dxa"/>
            <w:vAlign w:val="center"/>
          </w:tcPr>
          <w:p w14:paraId="74ACA1EA"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Seminer, sempozyum, kongre vb. bilimsel etkinliklere katılmam konusunda beni destekler.</w:t>
            </w:r>
          </w:p>
        </w:tc>
        <w:tc>
          <w:tcPr>
            <w:tcW w:w="1554" w:type="dxa"/>
            <w:shd w:val="clear" w:color="auto" w:fill="FAE2D5" w:themeFill="accent2" w:themeFillTint="33"/>
          </w:tcPr>
          <w:p w14:paraId="1DCC79FB"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3.42</w:t>
            </w:r>
          </w:p>
        </w:tc>
      </w:tr>
      <w:tr w:rsidR="004A206E" w14:paraId="38F54D5C" w14:textId="77777777" w:rsidTr="007B50C1">
        <w:tc>
          <w:tcPr>
            <w:tcW w:w="7508" w:type="dxa"/>
            <w:vAlign w:val="center"/>
          </w:tcPr>
          <w:p w14:paraId="1A7744AB"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Üniversitedeki kulüp çalışmalarına katılmam için beni destekler.</w:t>
            </w:r>
          </w:p>
        </w:tc>
        <w:tc>
          <w:tcPr>
            <w:tcW w:w="1554" w:type="dxa"/>
            <w:shd w:val="clear" w:color="auto" w:fill="FAE2D5" w:themeFill="accent2" w:themeFillTint="33"/>
          </w:tcPr>
          <w:p w14:paraId="6C9205CC"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3.42</w:t>
            </w:r>
          </w:p>
        </w:tc>
      </w:tr>
      <w:tr w:rsidR="004A206E" w14:paraId="59B3B488" w14:textId="77777777" w:rsidTr="007B50C1">
        <w:tc>
          <w:tcPr>
            <w:tcW w:w="7508" w:type="dxa"/>
            <w:vAlign w:val="center"/>
          </w:tcPr>
          <w:p w14:paraId="35A58BC7"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Üniversitedeki sosyal olanaklar hakkında bilgi verir.</w:t>
            </w:r>
          </w:p>
        </w:tc>
        <w:tc>
          <w:tcPr>
            <w:tcW w:w="1554" w:type="dxa"/>
            <w:shd w:val="clear" w:color="auto" w:fill="FAE2D5" w:themeFill="accent2" w:themeFillTint="33"/>
          </w:tcPr>
          <w:p w14:paraId="2AF02477"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3.66</w:t>
            </w:r>
          </w:p>
        </w:tc>
      </w:tr>
      <w:tr w:rsidR="004A206E" w14:paraId="2717539E" w14:textId="77777777" w:rsidTr="007B50C1">
        <w:tc>
          <w:tcPr>
            <w:tcW w:w="7508" w:type="dxa"/>
            <w:vAlign w:val="center"/>
          </w:tcPr>
          <w:p w14:paraId="5E21B44C"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Ekip çalışması konusunda beni cesaretlendirir.</w:t>
            </w:r>
          </w:p>
        </w:tc>
        <w:tc>
          <w:tcPr>
            <w:tcW w:w="1554" w:type="dxa"/>
            <w:shd w:val="clear" w:color="auto" w:fill="FAE2D5" w:themeFill="accent2" w:themeFillTint="33"/>
          </w:tcPr>
          <w:p w14:paraId="4E0EC138"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4A206E" w14:paraId="67801709" w14:textId="77777777" w:rsidTr="007B50C1">
        <w:tc>
          <w:tcPr>
            <w:tcW w:w="7508" w:type="dxa"/>
            <w:vAlign w:val="center"/>
          </w:tcPr>
          <w:p w14:paraId="44EF98CF"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Etkili iletişim ortamı sağlar.</w:t>
            </w:r>
          </w:p>
        </w:tc>
        <w:tc>
          <w:tcPr>
            <w:tcW w:w="1554" w:type="dxa"/>
            <w:shd w:val="clear" w:color="auto" w:fill="D9F2D0" w:themeFill="accent6" w:themeFillTint="33"/>
          </w:tcPr>
          <w:p w14:paraId="36C610D2"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3.32</w:t>
            </w:r>
          </w:p>
        </w:tc>
      </w:tr>
      <w:tr w:rsidR="004A206E" w14:paraId="3B6C503C" w14:textId="77777777" w:rsidTr="007B50C1">
        <w:tc>
          <w:tcPr>
            <w:tcW w:w="7508" w:type="dxa"/>
            <w:vAlign w:val="center"/>
          </w:tcPr>
          <w:p w14:paraId="3800B0CD"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Proje çalışmalarına katılım sağlamam konusunda beni cesaretlendirir.</w:t>
            </w:r>
          </w:p>
        </w:tc>
        <w:tc>
          <w:tcPr>
            <w:tcW w:w="1554" w:type="dxa"/>
            <w:shd w:val="clear" w:color="auto" w:fill="D9F2D0" w:themeFill="accent6" w:themeFillTint="33"/>
          </w:tcPr>
          <w:p w14:paraId="0D8B7DF8"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w:t>
            </w:r>
          </w:p>
        </w:tc>
      </w:tr>
      <w:tr w:rsidR="004A206E" w14:paraId="4237169C" w14:textId="77777777" w:rsidTr="007B50C1">
        <w:tc>
          <w:tcPr>
            <w:tcW w:w="7508" w:type="dxa"/>
            <w:vAlign w:val="center"/>
          </w:tcPr>
          <w:p w14:paraId="454EF007"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sz w:val="24"/>
                <w:szCs w:val="24"/>
              </w:rPr>
              <w:t>Mezun olana kadar aynı akademik danışmanımla devam etmek isterim.</w:t>
            </w:r>
          </w:p>
        </w:tc>
        <w:tc>
          <w:tcPr>
            <w:tcW w:w="1554" w:type="dxa"/>
            <w:shd w:val="clear" w:color="auto" w:fill="D9F2D0" w:themeFill="accent6" w:themeFillTint="33"/>
          </w:tcPr>
          <w:p w14:paraId="005B1B68"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3.39</w:t>
            </w:r>
          </w:p>
        </w:tc>
      </w:tr>
      <w:tr w:rsidR="004A206E" w14:paraId="7C334798" w14:textId="77777777" w:rsidTr="007B50C1">
        <w:tc>
          <w:tcPr>
            <w:tcW w:w="7508" w:type="dxa"/>
            <w:vAlign w:val="center"/>
          </w:tcPr>
          <w:p w14:paraId="566B307E" w14:textId="77777777" w:rsidR="004A206E" w:rsidRDefault="007B50C1">
            <w:pPr>
              <w:spacing w:after="0" w:line="240" w:lineRule="auto"/>
              <w:rPr>
                <w:rFonts w:ascii="Times New Roman" w:hAnsi="Times New Roman" w:cs="Times New Roman"/>
                <w:sz w:val="24"/>
                <w:szCs w:val="24"/>
              </w:rPr>
            </w:pPr>
            <w:r>
              <w:rPr>
                <w:rFonts w:ascii="Times New Roman" w:hAnsi="Times New Roman" w:cs="Times New Roman"/>
                <w:b/>
                <w:bCs/>
                <w:sz w:val="24"/>
                <w:szCs w:val="24"/>
              </w:rPr>
              <w:t>Genel ortalama</w:t>
            </w:r>
          </w:p>
        </w:tc>
        <w:tc>
          <w:tcPr>
            <w:tcW w:w="1554" w:type="dxa"/>
            <w:shd w:val="clear" w:color="auto" w:fill="D9F2D0" w:themeFill="accent6" w:themeFillTint="33"/>
          </w:tcPr>
          <w:p w14:paraId="6930477C"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3.34</w:t>
            </w:r>
          </w:p>
        </w:tc>
      </w:tr>
    </w:tbl>
    <w:p w14:paraId="564E9378" w14:textId="77777777" w:rsidR="004A206E" w:rsidRDefault="004A206E">
      <w:pPr>
        <w:rPr>
          <w:rFonts w:ascii="Times New Roman" w:hAnsi="Times New Roman" w:cs="Times New Roman"/>
          <w:sz w:val="24"/>
          <w:szCs w:val="24"/>
        </w:rPr>
      </w:pPr>
    </w:p>
    <w:p w14:paraId="1F7C492C" w14:textId="77777777" w:rsidR="004A206E" w:rsidRDefault="004A206E">
      <w:pPr>
        <w:rPr>
          <w:rFonts w:ascii="Times New Roman" w:hAnsi="Times New Roman" w:cs="Times New Roman"/>
          <w:sz w:val="24"/>
          <w:szCs w:val="24"/>
        </w:rPr>
      </w:pPr>
    </w:p>
    <w:p w14:paraId="7E0FEA02" w14:textId="77777777" w:rsidR="004A206E" w:rsidRDefault="004A206E">
      <w:pPr>
        <w:rPr>
          <w:rFonts w:ascii="Times New Roman" w:hAnsi="Times New Roman" w:cs="Times New Roman"/>
          <w:sz w:val="24"/>
          <w:szCs w:val="24"/>
        </w:rPr>
      </w:pPr>
    </w:p>
    <w:p w14:paraId="43914470" w14:textId="77777777" w:rsidR="007B50C1" w:rsidRDefault="007B50C1">
      <w:pPr>
        <w:rPr>
          <w:rFonts w:ascii="Times New Roman" w:hAnsi="Times New Roman" w:cs="Times New Roman"/>
          <w:sz w:val="24"/>
          <w:szCs w:val="24"/>
        </w:rPr>
      </w:pPr>
    </w:p>
    <w:p w14:paraId="36FB6450" w14:textId="77777777" w:rsidR="007B50C1" w:rsidRDefault="007B50C1">
      <w:pPr>
        <w:rPr>
          <w:rFonts w:ascii="Times New Roman" w:hAnsi="Times New Roman" w:cs="Times New Roman"/>
          <w:sz w:val="24"/>
          <w:szCs w:val="24"/>
        </w:rPr>
      </w:pPr>
    </w:p>
    <w:p w14:paraId="654432EB" w14:textId="77777777" w:rsidR="004A206E" w:rsidRDefault="007B50C1">
      <w:pPr>
        <w:numPr>
          <w:ilvl w:val="0"/>
          <w:numId w:val="2"/>
        </w:numPr>
        <w:rPr>
          <w:rFonts w:ascii="Times New Roman" w:eastAsia="TimesNewRomanPS-BoldMT" w:hAnsi="Times New Roman" w:cs="Times New Roman"/>
          <w:b/>
          <w:bCs/>
          <w:color w:val="000000"/>
          <w:kern w:val="0"/>
          <w:sz w:val="24"/>
          <w:szCs w:val="24"/>
          <w:lang w:val="en-US" w:eastAsia="zh-CN" w:bidi="ar"/>
        </w:rPr>
      </w:pPr>
      <w:r>
        <w:rPr>
          <w:rFonts w:ascii="Times New Roman" w:eastAsia="TimesNewRomanPS-BoldMT" w:hAnsi="Times New Roman" w:cs="Times New Roman"/>
          <w:b/>
          <w:bCs/>
          <w:color w:val="000000"/>
          <w:kern w:val="0"/>
          <w:sz w:val="24"/>
          <w:szCs w:val="24"/>
          <w:lang w:val="en-US" w:eastAsia="zh-CN" w:bidi="ar"/>
        </w:rPr>
        <w:lastRenderedPageBreak/>
        <w:t>GENEL SONUÇLAR</w:t>
      </w:r>
    </w:p>
    <w:p w14:paraId="046243C2" w14:textId="77777777" w:rsidR="004A206E" w:rsidRDefault="007B50C1">
      <w:pPr>
        <w:jc w:val="both"/>
        <w:rPr>
          <w:sz w:val="20"/>
          <w:szCs w:val="20"/>
        </w:rPr>
      </w:pPr>
      <w:r>
        <w:rPr>
          <w:rFonts w:ascii="Times New Roman" w:eastAsia="SimSun" w:hAnsi="Times New Roman" w:cs="Times New Roman"/>
          <w:color w:val="000000"/>
          <w:kern w:val="0"/>
          <w:sz w:val="21"/>
          <w:szCs w:val="21"/>
          <w:lang w:val="en-US" w:eastAsia="zh-CN" w:bidi="ar"/>
        </w:rPr>
        <w:t>202</w:t>
      </w:r>
      <w:r>
        <w:rPr>
          <w:rFonts w:ascii="Times New Roman" w:eastAsia="SimSun" w:hAnsi="Times New Roman" w:cs="Times New Roman"/>
          <w:color w:val="000000"/>
          <w:kern w:val="0"/>
          <w:sz w:val="21"/>
          <w:szCs w:val="21"/>
          <w:lang w:eastAsia="zh-CN" w:bidi="ar"/>
        </w:rPr>
        <w:t>4</w:t>
      </w:r>
      <w:r>
        <w:rPr>
          <w:rFonts w:ascii="Times New Roman" w:eastAsia="SimSun" w:hAnsi="Times New Roman" w:cs="Times New Roman"/>
          <w:color w:val="000000"/>
          <w:kern w:val="0"/>
          <w:sz w:val="21"/>
          <w:szCs w:val="21"/>
          <w:lang w:val="en-US" w:eastAsia="zh-CN" w:bidi="ar"/>
        </w:rPr>
        <w:t xml:space="preserve"> yılı öğrenci akademik danışmanlığı memnuniyet anketi uygulamasına </w:t>
      </w:r>
      <w:r>
        <w:rPr>
          <w:rFonts w:ascii="Times New Roman" w:eastAsia="SimSun" w:hAnsi="Times New Roman" w:cs="Times New Roman"/>
          <w:color w:val="000000"/>
          <w:kern w:val="0"/>
          <w:sz w:val="21"/>
          <w:szCs w:val="21"/>
          <w:lang w:eastAsia="zh-CN" w:bidi="ar"/>
        </w:rPr>
        <w:t>891</w:t>
      </w:r>
      <w:r>
        <w:rPr>
          <w:rFonts w:ascii="Times New Roman" w:eastAsia="SimSun" w:hAnsi="Times New Roman" w:cs="Times New Roman"/>
          <w:color w:val="000000"/>
          <w:kern w:val="0"/>
          <w:sz w:val="21"/>
          <w:szCs w:val="21"/>
          <w:lang w:val="en-US" w:eastAsia="zh-CN" w:bidi="ar"/>
        </w:rPr>
        <w:t xml:space="preserve"> kişi katılmıştır. Bölüm bazında en fazla %3</w:t>
      </w:r>
      <w:r>
        <w:rPr>
          <w:rFonts w:ascii="Times New Roman" w:eastAsia="SimSun" w:hAnsi="Times New Roman" w:cs="Times New Roman"/>
          <w:color w:val="000000"/>
          <w:kern w:val="0"/>
          <w:sz w:val="21"/>
          <w:szCs w:val="21"/>
          <w:lang w:eastAsia="zh-CN" w:bidi="ar"/>
        </w:rPr>
        <w:t>0</w:t>
      </w:r>
      <w:r>
        <w:rPr>
          <w:rFonts w:ascii="Times New Roman" w:eastAsia="SimSun" w:hAnsi="Times New Roman" w:cs="Times New Roman"/>
          <w:color w:val="000000"/>
          <w:kern w:val="0"/>
          <w:sz w:val="21"/>
          <w:szCs w:val="21"/>
          <w:lang w:val="en-US" w:eastAsia="zh-CN" w:bidi="ar"/>
        </w:rPr>
        <w:t>,</w:t>
      </w:r>
      <w:r>
        <w:rPr>
          <w:rFonts w:ascii="Times New Roman" w:eastAsia="SimSun" w:hAnsi="Times New Roman" w:cs="Times New Roman"/>
          <w:color w:val="000000"/>
          <w:kern w:val="0"/>
          <w:sz w:val="21"/>
          <w:szCs w:val="21"/>
          <w:lang w:eastAsia="zh-CN" w:bidi="ar"/>
        </w:rPr>
        <w:t>3</w:t>
      </w:r>
      <w:r>
        <w:rPr>
          <w:rFonts w:ascii="Times New Roman" w:eastAsia="SimSun" w:hAnsi="Times New Roman" w:cs="Times New Roman"/>
          <w:color w:val="000000"/>
          <w:kern w:val="0"/>
          <w:sz w:val="21"/>
          <w:szCs w:val="21"/>
          <w:lang w:val="en-US" w:eastAsia="zh-CN" w:bidi="ar"/>
        </w:rPr>
        <w:t xml:space="preserve"> (n=</w:t>
      </w:r>
      <w:r>
        <w:rPr>
          <w:rFonts w:ascii="Times New Roman" w:eastAsia="SimSun" w:hAnsi="Times New Roman" w:cs="Times New Roman"/>
          <w:color w:val="000000"/>
          <w:kern w:val="0"/>
          <w:sz w:val="21"/>
          <w:szCs w:val="21"/>
          <w:lang w:eastAsia="zh-CN" w:bidi="ar"/>
        </w:rPr>
        <w:t>270</w:t>
      </w:r>
      <w:r>
        <w:rPr>
          <w:rFonts w:ascii="Times New Roman" w:eastAsia="SimSun" w:hAnsi="Times New Roman" w:cs="Times New Roman"/>
          <w:color w:val="000000"/>
          <w:kern w:val="0"/>
          <w:sz w:val="21"/>
          <w:szCs w:val="21"/>
          <w:lang w:val="en-US" w:eastAsia="zh-CN" w:bidi="ar"/>
        </w:rPr>
        <w:t>) ile Beslenme ve Diyetetik bölümünden katılım olurken, sınıf bazında ise %</w:t>
      </w:r>
      <w:r>
        <w:rPr>
          <w:rFonts w:ascii="Times New Roman" w:eastAsia="SimSun" w:hAnsi="Times New Roman" w:cs="Times New Roman"/>
          <w:color w:val="000000"/>
          <w:kern w:val="0"/>
          <w:sz w:val="21"/>
          <w:szCs w:val="21"/>
          <w:lang w:eastAsia="zh-CN" w:bidi="ar"/>
        </w:rPr>
        <w:t>2</w:t>
      </w:r>
      <w:r>
        <w:rPr>
          <w:rFonts w:ascii="Times New Roman" w:eastAsia="SimSun" w:hAnsi="Times New Roman" w:cs="Times New Roman"/>
          <w:color w:val="000000"/>
          <w:kern w:val="0"/>
          <w:sz w:val="21"/>
          <w:szCs w:val="21"/>
          <w:lang w:val="en-US" w:eastAsia="zh-CN" w:bidi="ar"/>
        </w:rPr>
        <w:t>8,</w:t>
      </w:r>
      <w:r>
        <w:rPr>
          <w:rFonts w:ascii="Times New Roman" w:eastAsia="SimSun" w:hAnsi="Times New Roman" w:cs="Times New Roman"/>
          <w:color w:val="000000"/>
          <w:kern w:val="0"/>
          <w:sz w:val="21"/>
          <w:szCs w:val="21"/>
          <w:lang w:eastAsia="zh-CN" w:bidi="ar"/>
        </w:rPr>
        <w:t>5</w:t>
      </w:r>
      <w:r>
        <w:rPr>
          <w:rFonts w:ascii="Times New Roman" w:eastAsia="SimSun" w:hAnsi="Times New Roman" w:cs="Times New Roman"/>
          <w:color w:val="000000"/>
          <w:kern w:val="0"/>
          <w:sz w:val="21"/>
          <w:szCs w:val="21"/>
          <w:lang w:val="en-US" w:eastAsia="zh-CN" w:bidi="ar"/>
        </w:rPr>
        <w:t xml:space="preserve"> ile (n=</w:t>
      </w:r>
      <w:r>
        <w:rPr>
          <w:rFonts w:ascii="Times New Roman" w:eastAsia="SimSun" w:hAnsi="Times New Roman" w:cs="Times New Roman"/>
          <w:color w:val="000000"/>
          <w:kern w:val="0"/>
          <w:sz w:val="21"/>
          <w:szCs w:val="21"/>
          <w:lang w:eastAsia="zh-CN" w:bidi="ar"/>
        </w:rPr>
        <w:t>254</w:t>
      </w:r>
      <w:r>
        <w:rPr>
          <w:rFonts w:ascii="Times New Roman" w:eastAsia="SimSun" w:hAnsi="Times New Roman" w:cs="Times New Roman"/>
          <w:color w:val="000000"/>
          <w:kern w:val="0"/>
          <w:sz w:val="21"/>
          <w:szCs w:val="21"/>
          <w:lang w:val="en-US" w:eastAsia="zh-CN" w:bidi="ar"/>
        </w:rPr>
        <w:t xml:space="preserve">) </w:t>
      </w:r>
      <w:r>
        <w:rPr>
          <w:rFonts w:ascii="Times New Roman" w:eastAsia="SimSun" w:hAnsi="Times New Roman" w:cs="Times New Roman"/>
          <w:color w:val="000000"/>
          <w:kern w:val="0"/>
          <w:sz w:val="21"/>
          <w:szCs w:val="21"/>
          <w:lang w:eastAsia="zh-CN" w:bidi="ar"/>
        </w:rPr>
        <w:t>3</w:t>
      </w:r>
      <w:r>
        <w:rPr>
          <w:rFonts w:ascii="Times New Roman" w:eastAsia="SimSun" w:hAnsi="Times New Roman" w:cs="Times New Roman"/>
          <w:color w:val="000000"/>
          <w:kern w:val="0"/>
          <w:sz w:val="21"/>
          <w:szCs w:val="21"/>
          <w:lang w:val="en-US" w:eastAsia="zh-CN" w:bidi="ar"/>
        </w:rPr>
        <w:t>.sınıflar ilk sırada yer almaktadır. Danışman ile bir yılda görüşme sıklığı 5’ten fazla olanların oranı %3</w:t>
      </w:r>
      <w:r>
        <w:rPr>
          <w:rFonts w:ascii="Times New Roman" w:eastAsia="SimSun" w:hAnsi="Times New Roman" w:cs="Times New Roman"/>
          <w:color w:val="000000"/>
          <w:kern w:val="0"/>
          <w:sz w:val="21"/>
          <w:szCs w:val="21"/>
          <w:lang w:eastAsia="zh-CN" w:bidi="ar"/>
        </w:rPr>
        <w:t>8</w:t>
      </w:r>
      <w:r>
        <w:rPr>
          <w:rFonts w:ascii="Times New Roman" w:eastAsia="SimSun" w:hAnsi="Times New Roman" w:cs="Times New Roman"/>
          <w:color w:val="000000"/>
          <w:kern w:val="0"/>
          <w:sz w:val="21"/>
          <w:szCs w:val="21"/>
          <w:lang w:val="en-US" w:eastAsia="zh-CN" w:bidi="ar"/>
        </w:rPr>
        <w:t xml:space="preserve">,1’dir. Danışman ile iletişim yöntemi olarak en fazla </w:t>
      </w:r>
      <w:r>
        <w:rPr>
          <w:rFonts w:ascii="Times New Roman" w:eastAsia="SimSun" w:hAnsi="Times New Roman" w:cs="Times New Roman"/>
          <w:color w:val="000000"/>
          <w:kern w:val="0"/>
          <w:sz w:val="21"/>
          <w:szCs w:val="21"/>
          <w:lang w:eastAsia="zh-CN" w:bidi="ar"/>
        </w:rPr>
        <w:t>e-posta</w:t>
      </w:r>
      <w:r>
        <w:rPr>
          <w:rFonts w:ascii="Times New Roman" w:eastAsia="SimSun" w:hAnsi="Times New Roman" w:cs="Times New Roman"/>
          <w:color w:val="000000"/>
          <w:kern w:val="0"/>
          <w:sz w:val="21"/>
          <w:szCs w:val="21"/>
          <w:lang w:val="en-US" w:eastAsia="zh-CN" w:bidi="ar"/>
        </w:rPr>
        <w:t xml:space="preserve"> (%</w:t>
      </w:r>
      <w:r>
        <w:rPr>
          <w:rFonts w:ascii="Times New Roman" w:eastAsia="SimSun" w:hAnsi="Times New Roman" w:cs="Times New Roman"/>
          <w:color w:val="000000"/>
          <w:kern w:val="0"/>
          <w:sz w:val="21"/>
          <w:szCs w:val="21"/>
          <w:lang w:eastAsia="zh-CN" w:bidi="ar"/>
        </w:rPr>
        <w:t>29,5</w:t>
      </w:r>
      <w:r>
        <w:rPr>
          <w:rFonts w:ascii="Times New Roman" w:eastAsia="SimSun" w:hAnsi="Times New Roman" w:cs="Times New Roman"/>
          <w:color w:val="000000"/>
          <w:kern w:val="0"/>
          <w:sz w:val="21"/>
          <w:szCs w:val="21"/>
          <w:lang w:val="en-US" w:eastAsia="zh-CN" w:bidi="ar"/>
        </w:rPr>
        <w:t xml:space="preserve">) ve </w:t>
      </w:r>
      <w:r>
        <w:rPr>
          <w:rFonts w:ascii="Times New Roman" w:eastAsia="SimSun" w:hAnsi="Times New Roman" w:cs="Times New Roman"/>
          <w:color w:val="000000"/>
          <w:kern w:val="0"/>
          <w:sz w:val="21"/>
          <w:szCs w:val="21"/>
          <w:lang w:eastAsia="zh-CN" w:bidi="ar"/>
        </w:rPr>
        <w:t>telefon</w:t>
      </w:r>
      <w:r>
        <w:rPr>
          <w:rFonts w:ascii="Times New Roman" w:eastAsia="SimSun" w:hAnsi="Times New Roman" w:cs="Times New Roman"/>
          <w:color w:val="000000"/>
          <w:kern w:val="0"/>
          <w:sz w:val="21"/>
          <w:szCs w:val="21"/>
          <w:lang w:val="en-US" w:eastAsia="zh-CN" w:bidi="ar"/>
        </w:rPr>
        <w:t xml:space="preserve"> (%</w:t>
      </w:r>
      <w:r>
        <w:rPr>
          <w:rFonts w:ascii="Times New Roman" w:eastAsia="SimSun" w:hAnsi="Times New Roman" w:cs="Times New Roman"/>
          <w:color w:val="000000"/>
          <w:kern w:val="0"/>
          <w:sz w:val="21"/>
          <w:szCs w:val="21"/>
          <w:lang w:eastAsia="zh-CN" w:bidi="ar"/>
        </w:rPr>
        <w:t>20,4</w:t>
      </w:r>
      <w:r>
        <w:rPr>
          <w:rFonts w:ascii="Times New Roman" w:eastAsia="SimSun" w:hAnsi="Times New Roman" w:cs="Times New Roman"/>
          <w:color w:val="000000"/>
          <w:kern w:val="0"/>
          <w:sz w:val="21"/>
          <w:szCs w:val="21"/>
          <w:lang w:val="en-US" w:eastAsia="zh-CN" w:bidi="ar"/>
        </w:rPr>
        <w:t>) kullanılırken, katılımcıların %78,</w:t>
      </w:r>
      <w:r>
        <w:rPr>
          <w:rFonts w:ascii="Times New Roman" w:eastAsia="SimSun" w:hAnsi="Times New Roman" w:cs="Times New Roman"/>
          <w:color w:val="000000"/>
          <w:kern w:val="0"/>
          <w:sz w:val="21"/>
          <w:szCs w:val="21"/>
          <w:lang w:eastAsia="zh-CN" w:bidi="ar"/>
        </w:rPr>
        <w:t>8</w:t>
      </w:r>
      <w:r>
        <w:rPr>
          <w:rFonts w:ascii="Times New Roman" w:eastAsia="SimSun" w:hAnsi="Times New Roman" w:cs="Times New Roman"/>
          <w:color w:val="000000"/>
          <w:kern w:val="0"/>
          <w:sz w:val="21"/>
          <w:szCs w:val="21"/>
          <w:lang w:val="en-US" w:eastAsia="zh-CN" w:bidi="ar"/>
        </w:rPr>
        <w:t>’</w:t>
      </w:r>
      <w:r>
        <w:rPr>
          <w:rFonts w:ascii="Times New Roman" w:eastAsia="SimSun" w:hAnsi="Times New Roman" w:cs="Times New Roman"/>
          <w:color w:val="000000"/>
          <w:kern w:val="0"/>
          <w:sz w:val="21"/>
          <w:szCs w:val="21"/>
          <w:lang w:eastAsia="zh-CN" w:bidi="ar"/>
        </w:rPr>
        <w:t>i</w:t>
      </w:r>
      <w:r>
        <w:rPr>
          <w:rFonts w:ascii="Times New Roman" w:eastAsia="SimSun" w:hAnsi="Times New Roman" w:cs="Times New Roman"/>
          <w:color w:val="000000"/>
          <w:kern w:val="0"/>
          <w:sz w:val="21"/>
          <w:szCs w:val="21"/>
          <w:lang w:val="en-US" w:eastAsia="zh-CN" w:bidi="ar"/>
        </w:rPr>
        <w:t xml:space="preserve"> danışman ile görüşmede hiçbir zaman problem yaşamadığını belirtmiştir (Tablo 1)</w:t>
      </w:r>
      <w:r>
        <w:rPr>
          <w:rFonts w:ascii="Times New Roman" w:eastAsia="SimSun" w:hAnsi="Times New Roman" w:cs="Times New Roman"/>
          <w:color w:val="000000"/>
          <w:kern w:val="0"/>
          <w:sz w:val="21"/>
          <w:szCs w:val="21"/>
          <w:lang w:eastAsia="zh-CN" w:bidi="ar"/>
        </w:rPr>
        <w:t>.</w:t>
      </w:r>
    </w:p>
    <w:p w14:paraId="48CE098C" w14:textId="77777777" w:rsidR="004A206E" w:rsidRDefault="007B50C1">
      <w:pPr>
        <w:rPr>
          <w:rFonts w:ascii="Times New Roman" w:eastAsia="SimSun" w:hAnsi="Times New Roman" w:cs="Times New Roman"/>
          <w:color w:val="000000"/>
          <w:kern w:val="0"/>
          <w:sz w:val="21"/>
          <w:szCs w:val="21"/>
          <w:lang w:val="en-US" w:eastAsia="zh-CN" w:bidi="ar"/>
        </w:rPr>
      </w:pPr>
      <w:r>
        <w:rPr>
          <w:rFonts w:ascii="Times New Roman" w:eastAsia="TimesNewRomanPS-BoldMT" w:hAnsi="Times New Roman" w:cs="Times New Roman"/>
          <w:b/>
          <w:bCs/>
          <w:color w:val="000000"/>
          <w:kern w:val="0"/>
          <w:sz w:val="21"/>
          <w:szCs w:val="21"/>
          <w:lang w:val="en-US" w:eastAsia="zh-CN" w:bidi="ar"/>
        </w:rPr>
        <w:t xml:space="preserve">Tablo 1. </w:t>
      </w:r>
      <w:r>
        <w:rPr>
          <w:rFonts w:ascii="Times New Roman" w:eastAsia="SimSun" w:hAnsi="Times New Roman" w:cs="Times New Roman"/>
          <w:color w:val="000000"/>
          <w:kern w:val="0"/>
          <w:sz w:val="21"/>
          <w:szCs w:val="21"/>
          <w:lang w:val="en-US" w:eastAsia="zh-CN" w:bidi="ar"/>
        </w:rPr>
        <w:t>Tanımlayıcı Bilgiler</w:t>
      </w:r>
    </w:p>
    <w:tbl>
      <w:tblPr>
        <w:tblStyle w:val="TabloKlavuzu"/>
        <w:tblW w:w="0" w:type="auto"/>
        <w:tblLook w:val="04A0" w:firstRow="1" w:lastRow="0" w:firstColumn="1" w:lastColumn="0" w:noHBand="0" w:noVBand="1"/>
      </w:tblPr>
      <w:tblGrid>
        <w:gridCol w:w="6042"/>
        <w:gridCol w:w="1691"/>
        <w:gridCol w:w="1555"/>
      </w:tblGrid>
      <w:tr w:rsidR="004A206E" w14:paraId="42063968" w14:textId="77777777">
        <w:trPr>
          <w:trHeight w:val="150"/>
        </w:trPr>
        <w:tc>
          <w:tcPr>
            <w:tcW w:w="6042" w:type="dxa"/>
          </w:tcPr>
          <w:p w14:paraId="23510FCF" w14:textId="77777777" w:rsidR="004A206E" w:rsidRDefault="007B50C1">
            <w:pPr>
              <w:jc w:val="center"/>
              <w:rPr>
                <w:rFonts w:ascii="Times New Roman" w:hAnsi="Times New Roman" w:cs="Times New Roman"/>
              </w:rPr>
            </w:pPr>
            <w:r>
              <w:rPr>
                <w:rFonts w:ascii="Times New Roman" w:eastAsia="TimesNewRomanPS-BoldMT" w:hAnsi="Times New Roman" w:cs="Times New Roman"/>
                <w:b/>
                <w:bCs/>
                <w:color w:val="000000"/>
                <w:kern w:val="0"/>
                <w:lang w:val="en-US" w:eastAsia="zh-CN" w:bidi="ar"/>
              </w:rPr>
              <w:t>Sorular</w:t>
            </w:r>
          </w:p>
        </w:tc>
        <w:tc>
          <w:tcPr>
            <w:tcW w:w="1691" w:type="dxa"/>
          </w:tcPr>
          <w:p w14:paraId="77D84AC4" w14:textId="77777777" w:rsidR="004A206E" w:rsidRDefault="007B50C1">
            <w:pPr>
              <w:jc w:val="center"/>
              <w:rPr>
                <w:rFonts w:ascii="Times New Roman" w:hAnsi="Times New Roman" w:cs="Times New Roman"/>
              </w:rPr>
            </w:pPr>
            <w:r>
              <w:rPr>
                <w:rFonts w:ascii="Times New Roman" w:eastAsia="TimesNewRomanPS-BoldMT" w:hAnsi="Times New Roman" w:cs="Times New Roman"/>
                <w:b/>
                <w:bCs/>
                <w:color w:val="000000"/>
                <w:kern w:val="0"/>
                <w:lang w:eastAsia="zh-CN" w:bidi="ar"/>
              </w:rPr>
              <w:t>Yüzde</w:t>
            </w:r>
          </w:p>
        </w:tc>
        <w:tc>
          <w:tcPr>
            <w:tcW w:w="1555" w:type="dxa"/>
          </w:tcPr>
          <w:p w14:paraId="3FB947DA" w14:textId="77777777" w:rsidR="004A206E" w:rsidRDefault="007B50C1">
            <w:pPr>
              <w:jc w:val="center"/>
              <w:rPr>
                <w:rFonts w:ascii="Times New Roman" w:hAnsi="Times New Roman" w:cs="Times New Roman"/>
              </w:rPr>
            </w:pPr>
            <w:r>
              <w:rPr>
                <w:rFonts w:ascii="Times New Roman" w:eastAsia="TimesNewRomanPS-BoldMT" w:hAnsi="Times New Roman" w:cs="Times New Roman"/>
                <w:b/>
                <w:bCs/>
                <w:color w:val="000000"/>
                <w:kern w:val="0"/>
                <w:lang w:val="en-US" w:eastAsia="zh-CN" w:bidi="ar"/>
              </w:rPr>
              <w:t>S</w:t>
            </w:r>
            <w:r>
              <w:rPr>
                <w:rFonts w:ascii="Times New Roman" w:eastAsia="TimesNewRomanPS-BoldMT" w:hAnsi="Times New Roman" w:cs="Times New Roman"/>
                <w:b/>
                <w:bCs/>
                <w:color w:val="000000"/>
                <w:kern w:val="0"/>
                <w:lang w:eastAsia="zh-CN" w:bidi="ar"/>
              </w:rPr>
              <w:t>ayı</w:t>
            </w:r>
          </w:p>
        </w:tc>
      </w:tr>
      <w:tr w:rsidR="004A206E" w14:paraId="71BC6AD4" w14:textId="77777777">
        <w:tc>
          <w:tcPr>
            <w:tcW w:w="6042" w:type="dxa"/>
          </w:tcPr>
          <w:p w14:paraId="03D52200" w14:textId="77777777" w:rsidR="004A206E" w:rsidRDefault="007B50C1">
            <w:pPr>
              <w:spacing w:after="0" w:line="240" w:lineRule="auto"/>
              <w:jc w:val="both"/>
              <w:rPr>
                <w:rFonts w:ascii="Times New Roman" w:eastAsia="TimesNewRomanPS-BoldMT" w:hAnsi="Times New Roman" w:cs="Times New Roman"/>
                <w:b/>
                <w:bCs/>
                <w:color w:val="000000"/>
                <w:kern w:val="0"/>
                <w:lang w:eastAsia="zh-CN" w:bidi="ar"/>
              </w:rPr>
            </w:pPr>
            <w:r>
              <w:rPr>
                <w:rFonts w:ascii="Times New Roman" w:eastAsia="TimesNewRomanPS-BoldMT" w:hAnsi="Times New Roman" w:cs="Times New Roman"/>
                <w:b/>
                <w:bCs/>
                <w:color w:val="000000"/>
                <w:kern w:val="0"/>
                <w:lang w:eastAsia="zh-CN" w:bidi="ar"/>
              </w:rPr>
              <w:t>Bölüm</w:t>
            </w:r>
          </w:p>
          <w:p w14:paraId="22861DF6" w14:textId="77777777" w:rsidR="004A206E" w:rsidRDefault="007B50C1">
            <w:pPr>
              <w:spacing w:after="0" w:line="240" w:lineRule="auto"/>
              <w:ind w:firstLineChars="1700" w:firstLine="3740"/>
              <w:jc w:val="both"/>
            </w:pPr>
            <w:r>
              <w:rPr>
                <w:rFonts w:ascii="Times New Roman" w:eastAsia="SimSun" w:hAnsi="Times New Roman" w:cs="Times New Roman"/>
                <w:color w:val="000000"/>
                <w:kern w:val="0"/>
                <w:lang w:val="en-US" w:eastAsia="zh-CN" w:bidi="ar"/>
              </w:rPr>
              <w:t xml:space="preserve">Beslenme ve Diyetetik </w:t>
            </w:r>
          </w:p>
          <w:p w14:paraId="0E38368B" w14:textId="77777777" w:rsidR="004A206E" w:rsidRDefault="007B50C1">
            <w:pPr>
              <w:spacing w:after="0" w:line="240" w:lineRule="auto"/>
              <w:ind w:firstLineChars="2000" w:firstLine="4400"/>
            </w:pPr>
            <w:r>
              <w:rPr>
                <w:rFonts w:ascii="Times New Roman" w:eastAsia="SimSun" w:hAnsi="Times New Roman" w:cs="Times New Roman"/>
                <w:color w:val="000000"/>
                <w:kern w:val="0"/>
                <w:lang w:val="en-US" w:eastAsia="zh-CN" w:bidi="ar"/>
              </w:rPr>
              <w:t xml:space="preserve">Çocuk Gelişimi </w:t>
            </w:r>
          </w:p>
          <w:p w14:paraId="1D91339C" w14:textId="77777777" w:rsidR="004A206E" w:rsidRDefault="007B50C1">
            <w:pPr>
              <w:spacing w:after="0" w:line="240" w:lineRule="auto"/>
              <w:ind w:firstLineChars="2350" w:firstLine="5170"/>
            </w:pPr>
            <w:r>
              <w:rPr>
                <w:rFonts w:ascii="Times New Roman" w:eastAsia="SimSun" w:hAnsi="Times New Roman" w:cs="Times New Roman"/>
                <w:color w:val="000000"/>
                <w:kern w:val="0"/>
                <w:lang w:val="en-US" w:eastAsia="zh-CN" w:bidi="ar"/>
              </w:rPr>
              <w:t xml:space="preserve">Ebelik </w:t>
            </w:r>
          </w:p>
          <w:p w14:paraId="6675BB97" w14:textId="77777777" w:rsidR="004A206E" w:rsidRDefault="007B50C1">
            <w:pPr>
              <w:spacing w:after="0" w:line="240" w:lineRule="auto"/>
              <w:ind w:firstLineChars="2200" w:firstLine="4840"/>
            </w:pPr>
            <w:r>
              <w:rPr>
                <w:rFonts w:ascii="Times New Roman" w:eastAsia="SimSun" w:hAnsi="Times New Roman" w:cs="Times New Roman"/>
                <w:color w:val="000000"/>
                <w:kern w:val="0"/>
                <w:lang w:val="en-US" w:eastAsia="zh-CN" w:bidi="ar"/>
              </w:rPr>
              <w:t xml:space="preserve">Ergoterapi </w:t>
            </w:r>
          </w:p>
          <w:p w14:paraId="4DAA7A7A" w14:textId="77777777" w:rsidR="004A206E" w:rsidRDefault="007B50C1">
            <w:pPr>
              <w:spacing w:after="0" w:line="240" w:lineRule="auto"/>
              <w:ind w:firstLineChars="1400" w:firstLine="3080"/>
            </w:pPr>
            <w:r>
              <w:rPr>
                <w:rFonts w:ascii="Times New Roman" w:eastAsia="SimSun" w:hAnsi="Times New Roman" w:cs="Times New Roman"/>
                <w:color w:val="000000"/>
                <w:kern w:val="0"/>
                <w:lang w:val="en-US" w:eastAsia="zh-CN" w:bidi="ar"/>
              </w:rPr>
              <w:t xml:space="preserve">Fizyoterapi ve Rehabilitasyon </w:t>
            </w:r>
          </w:p>
          <w:p w14:paraId="2029865F" w14:textId="77777777" w:rsidR="004A206E" w:rsidRDefault="007B50C1">
            <w:pPr>
              <w:spacing w:after="0" w:line="240" w:lineRule="auto"/>
              <w:ind w:firstLineChars="2200" w:firstLine="4840"/>
            </w:pPr>
            <w:r>
              <w:rPr>
                <w:rFonts w:ascii="Times New Roman" w:eastAsia="SimSun" w:hAnsi="Times New Roman" w:cs="Times New Roman"/>
                <w:color w:val="000000"/>
                <w:kern w:val="0"/>
                <w:lang w:val="en-US" w:eastAsia="zh-CN" w:bidi="ar"/>
              </w:rPr>
              <w:t xml:space="preserve">Hemşirelik </w:t>
            </w:r>
          </w:p>
          <w:p w14:paraId="74149B23" w14:textId="77777777" w:rsidR="004A206E" w:rsidRDefault="007B50C1">
            <w:pPr>
              <w:spacing w:after="0" w:line="240" w:lineRule="auto"/>
              <w:ind w:firstLineChars="1950" w:firstLine="4290"/>
            </w:pPr>
            <w:r>
              <w:rPr>
                <w:rFonts w:ascii="Times New Roman" w:eastAsia="SimSun" w:hAnsi="Times New Roman" w:cs="Times New Roman"/>
                <w:color w:val="000000"/>
                <w:kern w:val="0"/>
                <w:lang w:val="en-US" w:eastAsia="zh-CN" w:bidi="ar"/>
              </w:rPr>
              <w:t xml:space="preserve">Sağlık Yönetimi </w:t>
            </w:r>
          </w:p>
          <w:p w14:paraId="5590897F" w14:textId="77777777" w:rsidR="004A206E" w:rsidRDefault="007B50C1">
            <w:pPr>
              <w:spacing w:after="0" w:line="240" w:lineRule="auto"/>
              <w:ind w:firstLineChars="2000" w:firstLine="4400"/>
              <w:rPr>
                <w:rFonts w:ascii="Times New Roman" w:eastAsia="TimesNewRomanPS-BoldMT" w:hAnsi="Times New Roman" w:cs="Times New Roman"/>
                <w:b/>
                <w:bCs/>
                <w:color w:val="000000"/>
                <w:kern w:val="0"/>
                <w:lang w:eastAsia="zh-CN" w:bidi="ar"/>
              </w:rPr>
            </w:pPr>
            <w:r>
              <w:rPr>
                <w:rFonts w:ascii="Times New Roman" w:eastAsia="SimSun" w:hAnsi="Times New Roman" w:cs="Times New Roman"/>
                <w:color w:val="000000"/>
                <w:kern w:val="0"/>
                <w:lang w:val="en-US" w:eastAsia="zh-CN" w:bidi="ar"/>
              </w:rPr>
              <w:t>Sosyal Hizmet</w:t>
            </w:r>
          </w:p>
        </w:tc>
        <w:tc>
          <w:tcPr>
            <w:tcW w:w="1691" w:type="dxa"/>
          </w:tcPr>
          <w:p w14:paraId="24F7A9AD" w14:textId="77777777" w:rsidR="004A206E" w:rsidRDefault="004A206E">
            <w:pPr>
              <w:spacing w:after="0" w:line="240" w:lineRule="auto"/>
              <w:jc w:val="center"/>
              <w:rPr>
                <w:rFonts w:ascii="Times New Roman" w:eastAsia="TimesNewRomanPS-BoldMT" w:hAnsi="Times New Roman" w:cs="Times New Roman"/>
                <w:b/>
                <w:bCs/>
                <w:color w:val="000000"/>
                <w:kern w:val="0"/>
                <w:lang w:eastAsia="zh-CN" w:bidi="ar"/>
              </w:rPr>
            </w:pPr>
          </w:p>
          <w:p w14:paraId="4C3511D6"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 17,5</w:t>
            </w:r>
          </w:p>
          <w:p w14:paraId="2AFA1D3A"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 17,9</w:t>
            </w:r>
          </w:p>
          <w:p w14:paraId="584015C8"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 14,7</w:t>
            </w:r>
          </w:p>
          <w:p w14:paraId="2D908016"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 5,5</w:t>
            </w:r>
          </w:p>
          <w:p w14:paraId="1B8E8B16"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w:t>
            </w:r>
          </w:p>
          <w:p w14:paraId="467A7C38"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 30,3</w:t>
            </w:r>
          </w:p>
          <w:p w14:paraId="63FC5725"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 7,1</w:t>
            </w:r>
          </w:p>
          <w:p w14:paraId="62A8085F"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 6,8</w:t>
            </w:r>
          </w:p>
        </w:tc>
        <w:tc>
          <w:tcPr>
            <w:tcW w:w="1555" w:type="dxa"/>
          </w:tcPr>
          <w:p w14:paraId="63560DDC" w14:textId="77777777" w:rsidR="004A206E" w:rsidRDefault="004A206E">
            <w:pPr>
              <w:spacing w:after="0" w:line="240" w:lineRule="auto"/>
              <w:jc w:val="center"/>
              <w:rPr>
                <w:rFonts w:ascii="Times New Roman" w:eastAsia="TimesNewRomanPS-BoldMT" w:hAnsi="Times New Roman" w:cs="Times New Roman"/>
                <w:b/>
                <w:bCs/>
                <w:color w:val="000000"/>
                <w:kern w:val="0"/>
                <w:lang w:val="en-US" w:eastAsia="zh-CN" w:bidi="ar"/>
              </w:rPr>
            </w:pPr>
          </w:p>
          <w:p w14:paraId="775E9998"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156</w:t>
            </w:r>
          </w:p>
          <w:p w14:paraId="033752E9"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160</w:t>
            </w:r>
          </w:p>
          <w:p w14:paraId="7C745D54"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131</w:t>
            </w:r>
          </w:p>
          <w:p w14:paraId="172D5190"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49</w:t>
            </w:r>
          </w:p>
          <w:p w14:paraId="409EB709"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w:t>
            </w:r>
          </w:p>
          <w:p w14:paraId="23E0B72D"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270</w:t>
            </w:r>
          </w:p>
          <w:p w14:paraId="7EE00A31"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64</w:t>
            </w:r>
          </w:p>
          <w:p w14:paraId="73F3F9A0" w14:textId="77777777" w:rsidR="004A206E" w:rsidRDefault="007B50C1">
            <w:pPr>
              <w:spacing w:after="0" w:line="240" w:lineRule="auto"/>
              <w:jc w:val="center"/>
              <w:rPr>
                <w:rFonts w:ascii="Times New Roman" w:eastAsia="TimesNewRomanPS-BoldMT" w:hAnsi="Times New Roman" w:cs="Times New Roman"/>
                <w:color w:val="000000"/>
                <w:kern w:val="0"/>
                <w:lang w:eastAsia="zh-CN" w:bidi="ar"/>
              </w:rPr>
            </w:pPr>
            <w:r>
              <w:rPr>
                <w:rFonts w:ascii="Times New Roman" w:eastAsia="TimesNewRomanPS-BoldMT" w:hAnsi="Times New Roman" w:cs="Times New Roman"/>
                <w:color w:val="000000"/>
                <w:kern w:val="0"/>
                <w:lang w:eastAsia="zh-CN" w:bidi="ar"/>
              </w:rPr>
              <w:t>61</w:t>
            </w:r>
          </w:p>
        </w:tc>
      </w:tr>
      <w:tr w:rsidR="004A206E" w14:paraId="669B8032" w14:textId="77777777">
        <w:tc>
          <w:tcPr>
            <w:tcW w:w="6042" w:type="dxa"/>
          </w:tcPr>
          <w:p w14:paraId="645B4305" w14:textId="77777777" w:rsidR="004A206E" w:rsidRDefault="007B50C1">
            <w:pPr>
              <w:spacing w:after="0" w:line="240" w:lineRule="auto"/>
              <w:rPr>
                <w:rFonts w:ascii="Times New Roman" w:eastAsia="TimesNewRomanPS-BoldMT" w:hAnsi="Times New Roman" w:cs="Times New Roman"/>
                <w:b/>
                <w:bCs/>
                <w:color w:val="000000"/>
                <w:kern w:val="0"/>
                <w:lang w:eastAsia="zh-CN" w:bidi="ar"/>
              </w:rPr>
            </w:pPr>
            <w:r>
              <w:rPr>
                <w:rFonts w:ascii="Times New Roman" w:eastAsia="TimesNewRomanPS-BoldMT" w:hAnsi="Times New Roman" w:cs="Times New Roman"/>
                <w:b/>
                <w:bCs/>
                <w:color w:val="000000"/>
                <w:kern w:val="0"/>
                <w:lang w:val="en-US" w:eastAsia="zh-CN" w:bidi="ar"/>
              </w:rPr>
              <w:t xml:space="preserve">Sınıf </w:t>
            </w:r>
            <w:r>
              <w:rPr>
                <w:rFonts w:ascii="Times New Roman" w:eastAsia="TimesNewRomanPS-BoldMT" w:hAnsi="Times New Roman" w:cs="Times New Roman"/>
                <w:b/>
                <w:bCs/>
                <w:color w:val="000000"/>
                <w:kern w:val="0"/>
                <w:lang w:eastAsia="zh-CN" w:bidi="ar"/>
              </w:rPr>
              <w:t xml:space="preserve">       </w:t>
            </w:r>
          </w:p>
          <w:p w14:paraId="1C270856" w14:textId="77777777" w:rsidR="004A206E" w:rsidRDefault="007B50C1">
            <w:pPr>
              <w:spacing w:after="0" w:line="240" w:lineRule="auto"/>
              <w:ind w:firstLineChars="2150" w:firstLine="4730"/>
              <w:rPr>
                <w:rFonts w:ascii="Times New Roman" w:hAnsi="Times New Roman" w:cs="Times New Roman"/>
              </w:rPr>
            </w:pPr>
            <w:r>
              <w:rPr>
                <w:rFonts w:ascii="Times New Roman" w:eastAsia="SimSun" w:hAnsi="Times New Roman" w:cs="Times New Roman"/>
                <w:color w:val="000000"/>
                <w:kern w:val="0"/>
                <w:lang w:val="en-US" w:eastAsia="zh-CN" w:bidi="ar"/>
              </w:rPr>
              <w:t xml:space="preserve">1.Sınıf </w:t>
            </w:r>
          </w:p>
          <w:p w14:paraId="207785D7" w14:textId="77777777" w:rsidR="004A206E" w:rsidRDefault="007B50C1">
            <w:pPr>
              <w:spacing w:after="0" w:line="240" w:lineRule="auto"/>
              <w:ind w:firstLineChars="2150" w:firstLine="4730"/>
              <w:rPr>
                <w:rFonts w:ascii="Times New Roman" w:hAnsi="Times New Roman" w:cs="Times New Roman"/>
              </w:rPr>
            </w:pPr>
            <w:r>
              <w:rPr>
                <w:rFonts w:ascii="Times New Roman" w:eastAsia="SimSun" w:hAnsi="Times New Roman" w:cs="Times New Roman"/>
                <w:color w:val="000000"/>
                <w:kern w:val="0"/>
                <w:lang w:val="en-US" w:eastAsia="zh-CN" w:bidi="ar"/>
              </w:rPr>
              <w:t xml:space="preserve">2.Sınıf </w:t>
            </w:r>
          </w:p>
          <w:p w14:paraId="24563E3B" w14:textId="77777777" w:rsidR="004A206E" w:rsidRDefault="007B50C1">
            <w:pPr>
              <w:spacing w:after="0" w:line="240" w:lineRule="auto"/>
              <w:ind w:firstLineChars="2150" w:firstLine="4730"/>
              <w:rPr>
                <w:rFonts w:ascii="Times New Roman" w:hAnsi="Times New Roman" w:cs="Times New Roman"/>
              </w:rPr>
            </w:pPr>
            <w:r>
              <w:rPr>
                <w:rFonts w:ascii="Times New Roman" w:eastAsia="SimSun" w:hAnsi="Times New Roman" w:cs="Times New Roman"/>
                <w:color w:val="000000"/>
                <w:kern w:val="0"/>
                <w:lang w:val="en-US" w:eastAsia="zh-CN" w:bidi="ar"/>
              </w:rPr>
              <w:t xml:space="preserve">3.Sınıf </w:t>
            </w:r>
          </w:p>
          <w:p w14:paraId="1B9E2EF5" w14:textId="77777777" w:rsidR="004A206E" w:rsidRDefault="007B50C1">
            <w:pPr>
              <w:spacing w:after="0" w:line="240" w:lineRule="auto"/>
              <w:ind w:firstLineChars="2150" w:firstLine="4730"/>
              <w:rPr>
                <w:rFonts w:ascii="Times New Roman" w:hAnsi="Times New Roman"/>
              </w:rPr>
            </w:pPr>
            <w:r>
              <w:rPr>
                <w:rFonts w:ascii="Times New Roman" w:eastAsia="SimSun" w:hAnsi="Times New Roman" w:cs="Times New Roman"/>
                <w:color w:val="000000"/>
                <w:kern w:val="0"/>
                <w:lang w:val="en-US" w:eastAsia="zh-CN" w:bidi="ar"/>
              </w:rPr>
              <w:t>4.Sınıf</w:t>
            </w:r>
          </w:p>
        </w:tc>
        <w:tc>
          <w:tcPr>
            <w:tcW w:w="1691" w:type="dxa"/>
          </w:tcPr>
          <w:p w14:paraId="1E7C3876" w14:textId="77777777" w:rsidR="004A206E" w:rsidRDefault="004A206E">
            <w:pPr>
              <w:spacing w:after="0" w:line="240" w:lineRule="auto"/>
              <w:jc w:val="center"/>
              <w:rPr>
                <w:rFonts w:ascii="Times New Roman" w:hAnsi="Times New Roman"/>
                <w:highlight w:val="yellow"/>
              </w:rPr>
            </w:pPr>
          </w:p>
          <w:p w14:paraId="1E8EB6F9" w14:textId="77777777" w:rsidR="004A206E" w:rsidRDefault="007B50C1">
            <w:pPr>
              <w:spacing w:after="0" w:line="240" w:lineRule="auto"/>
              <w:jc w:val="center"/>
              <w:rPr>
                <w:rFonts w:ascii="Times New Roman" w:hAnsi="Times New Roman"/>
              </w:rPr>
            </w:pPr>
            <w:r>
              <w:rPr>
                <w:rFonts w:ascii="Times New Roman" w:hAnsi="Times New Roman"/>
              </w:rPr>
              <w:t>% 25,4</w:t>
            </w:r>
          </w:p>
          <w:p w14:paraId="640E3975" w14:textId="77777777" w:rsidR="004A206E" w:rsidRDefault="007B50C1">
            <w:pPr>
              <w:spacing w:after="0" w:line="240" w:lineRule="auto"/>
              <w:jc w:val="center"/>
              <w:rPr>
                <w:rFonts w:ascii="Times New Roman" w:hAnsi="Times New Roman"/>
              </w:rPr>
            </w:pPr>
            <w:r>
              <w:rPr>
                <w:rFonts w:ascii="Times New Roman" w:hAnsi="Times New Roman"/>
              </w:rPr>
              <w:t>% 24,4</w:t>
            </w:r>
          </w:p>
          <w:p w14:paraId="10BF36E4" w14:textId="77777777" w:rsidR="004A206E" w:rsidRDefault="007B50C1">
            <w:pPr>
              <w:spacing w:after="0" w:line="240" w:lineRule="auto"/>
              <w:jc w:val="center"/>
              <w:rPr>
                <w:rFonts w:ascii="Times New Roman" w:hAnsi="Times New Roman"/>
              </w:rPr>
            </w:pPr>
            <w:r>
              <w:rPr>
                <w:rFonts w:ascii="Times New Roman" w:hAnsi="Times New Roman"/>
              </w:rPr>
              <w:t>% 28,5</w:t>
            </w:r>
          </w:p>
          <w:p w14:paraId="12A98633" w14:textId="77777777" w:rsidR="004A206E" w:rsidRDefault="007B50C1">
            <w:pPr>
              <w:spacing w:after="0" w:line="240" w:lineRule="auto"/>
              <w:jc w:val="center"/>
              <w:rPr>
                <w:rFonts w:ascii="Times New Roman" w:hAnsi="Times New Roman"/>
                <w:highlight w:val="yellow"/>
              </w:rPr>
            </w:pPr>
            <w:r>
              <w:rPr>
                <w:rFonts w:ascii="Times New Roman" w:hAnsi="Times New Roman"/>
              </w:rPr>
              <w:t>% 21,5</w:t>
            </w:r>
          </w:p>
        </w:tc>
        <w:tc>
          <w:tcPr>
            <w:tcW w:w="1555" w:type="dxa"/>
          </w:tcPr>
          <w:p w14:paraId="0C8DFCF1" w14:textId="77777777" w:rsidR="004A206E" w:rsidRDefault="004A206E">
            <w:pPr>
              <w:spacing w:after="0" w:line="240" w:lineRule="auto"/>
              <w:jc w:val="center"/>
              <w:rPr>
                <w:rFonts w:ascii="Times New Roman" w:hAnsi="Times New Roman"/>
                <w:highlight w:val="yellow"/>
              </w:rPr>
            </w:pPr>
          </w:p>
          <w:p w14:paraId="3E2D55AF" w14:textId="77777777" w:rsidR="004A206E" w:rsidRDefault="007B50C1">
            <w:pPr>
              <w:spacing w:after="0" w:line="240" w:lineRule="auto"/>
              <w:jc w:val="center"/>
              <w:rPr>
                <w:rFonts w:ascii="Times New Roman" w:hAnsi="Times New Roman"/>
              </w:rPr>
            </w:pPr>
            <w:r>
              <w:rPr>
                <w:rFonts w:ascii="Times New Roman" w:hAnsi="Times New Roman"/>
              </w:rPr>
              <w:t>227</w:t>
            </w:r>
          </w:p>
          <w:p w14:paraId="6C3CF3E3" w14:textId="77777777" w:rsidR="004A206E" w:rsidRDefault="007B50C1">
            <w:pPr>
              <w:spacing w:after="0" w:line="240" w:lineRule="auto"/>
              <w:jc w:val="center"/>
              <w:rPr>
                <w:rFonts w:ascii="Times New Roman" w:hAnsi="Times New Roman"/>
              </w:rPr>
            </w:pPr>
            <w:r>
              <w:rPr>
                <w:rFonts w:ascii="Times New Roman" w:hAnsi="Times New Roman"/>
              </w:rPr>
              <w:t>218</w:t>
            </w:r>
          </w:p>
          <w:p w14:paraId="79653915" w14:textId="77777777" w:rsidR="004A206E" w:rsidRDefault="007B50C1">
            <w:pPr>
              <w:spacing w:after="0" w:line="240" w:lineRule="auto"/>
              <w:jc w:val="center"/>
              <w:rPr>
                <w:rFonts w:ascii="Times New Roman" w:hAnsi="Times New Roman"/>
              </w:rPr>
            </w:pPr>
            <w:r>
              <w:rPr>
                <w:rFonts w:ascii="Times New Roman" w:hAnsi="Times New Roman"/>
              </w:rPr>
              <w:t>254</w:t>
            </w:r>
          </w:p>
          <w:p w14:paraId="3B4BD0F1" w14:textId="77777777" w:rsidR="004A206E" w:rsidRDefault="007B50C1">
            <w:pPr>
              <w:spacing w:after="0" w:line="240" w:lineRule="auto"/>
              <w:jc w:val="center"/>
              <w:rPr>
                <w:rFonts w:ascii="Times New Roman" w:hAnsi="Times New Roman"/>
                <w:highlight w:val="yellow"/>
              </w:rPr>
            </w:pPr>
            <w:r>
              <w:rPr>
                <w:rFonts w:ascii="Times New Roman" w:hAnsi="Times New Roman"/>
              </w:rPr>
              <w:t>192</w:t>
            </w:r>
          </w:p>
        </w:tc>
      </w:tr>
      <w:tr w:rsidR="004A206E" w14:paraId="6E4DB67C" w14:textId="77777777">
        <w:tc>
          <w:tcPr>
            <w:tcW w:w="6042" w:type="dxa"/>
          </w:tcPr>
          <w:p w14:paraId="7691E56A" w14:textId="77777777" w:rsidR="004A206E" w:rsidRDefault="007B50C1">
            <w:pPr>
              <w:spacing w:after="0" w:line="240" w:lineRule="auto"/>
              <w:jc w:val="both"/>
              <w:rPr>
                <w:rFonts w:ascii="Times New Roman" w:hAnsi="Times New Roman"/>
                <w:b/>
                <w:bCs/>
              </w:rPr>
            </w:pPr>
            <w:r>
              <w:rPr>
                <w:rFonts w:ascii="Times New Roman" w:hAnsi="Times New Roman"/>
                <w:b/>
                <w:bCs/>
              </w:rPr>
              <w:t xml:space="preserve">Cinsiyet                      </w:t>
            </w:r>
          </w:p>
          <w:p w14:paraId="561AF8E3" w14:textId="77777777" w:rsidR="004A206E" w:rsidRDefault="007B50C1" w:rsidP="007B50C1">
            <w:pPr>
              <w:spacing w:after="0" w:line="240" w:lineRule="auto"/>
              <w:ind w:firstLineChars="2150" w:firstLine="4748"/>
              <w:jc w:val="both"/>
              <w:rPr>
                <w:rFonts w:ascii="Times New Roman" w:hAnsi="Times New Roman"/>
              </w:rPr>
            </w:pPr>
            <w:r>
              <w:rPr>
                <w:rFonts w:ascii="Times New Roman" w:hAnsi="Times New Roman"/>
                <w:b/>
                <w:bCs/>
              </w:rPr>
              <w:t xml:space="preserve"> </w:t>
            </w:r>
            <w:r>
              <w:rPr>
                <w:rFonts w:ascii="Times New Roman" w:hAnsi="Times New Roman"/>
              </w:rPr>
              <w:t>Kadın</w:t>
            </w:r>
          </w:p>
          <w:p w14:paraId="63CAED29" w14:textId="77777777" w:rsidR="004A206E" w:rsidRDefault="007B50C1">
            <w:pPr>
              <w:spacing w:after="0" w:line="240" w:lineRule="auto"/>
              <w:ind w:firstLineChars="2200" w:firstLine="4840"/>
              <w:jc w:val="both"/>
              <w:rPr>
                <w:rFonts w:ascii="Times New Roman" w:hAnsi="Times New Roman"/>
                <w:b/>
                <w:bCs/>
              </w:rPr>
            </w:pPr>
            <w:r>
              <w:rPr>
                <w:rFonts w:ascii="Times New Roman" w:hAnsi="Times New Roman"/>
              </w:rPr>
              <w:t>Erkek</w:t>
            </w:r>
            <w:r>
              <w:rPr>
                <w:rFonts w:ascii="Times New Roman" w:hAnsi="Times New Roman"/>
                <w:b/>
                <w:bCs/>
              </w:rPr>
              <w:t xml:space="preserve"> </w:t>
            </w:r>
          </w:p>
        </w:tc>
        <w:tc>
          <w:tcPr>
            <w:tcW w:w="1691" w:type="dxa"/>
          </w:tcPr>
          <w:p w14:paraId="7AF92FC8" w14:textId="77777777" w:rsidR="004A206E" w:rsidRDefault="004A206E">
            <w:pPr>
              <w:spacing w:after="0" w:line="240" w:lineRule="auto"/>
              <w:jc w:val="center"/>
              <w:rPr>
                <w:rFonts w:ascii="Times New Roman" w:hAnsi="Times New Roman"/>
              </w:rPr>
            </w:pPr>
          </w:p>
          <w:p w14:paraId="44AB0F75" w14:textId="77777777" w:rsidR="004A206E" w:rsidRDefault="007B50C1">
            <w:pPr>
              <w:spacing w:after="0" w:line="240" w:lineRule="auto"/>
              <w:jc w:val="center"/>
              <w:rPr>
                <w:rFonts w:ascii="Times New Roman" w:hAnsi="Times New Roman"/>
              </w:rPr>
            </w:pPr>
            <w:r>
              <w:rPr>
                <w:rFonts w:ascii="Times New Roman" w:hAnsi="Times New Roman"/>
              </w:rPr>
              <w:t>% 97,9</w:t>
            </w:r>
          </w:p>
          <w:p w14:paraId="717CC275" w14:textId="77777777" w:rsidR="004A206E" w:rsidRDefault="007B50C1">
            <w:pPr>
              <w:spacing w:after="0" w:line="240" w:lineRule="auto"/>
              <w:jc w:val="center"/>
              <w:rPr>
                <w:rFonts w:ascii="Times New Roman" w:hAnsi="Times New Roman"/>
              </w:rPr>
            </w:pPr>
            <w:r>
              <w:rPr>
                <w:rFonts w:ascii="Times New Roman" w:hAnsi="Times New Roman"/>
              </w:rPr>
              <w:t>% 2,06</w:t>
            </w:r>
          </w:p>
        </w:tc>
        <w:tc>
          <w:tcPr>
            <w:tcW w:w="1555" w:type="dxa"/>
          </w:tcPr>
          <w:p w14:paraId="5A3D033B" w14:textId="77777777" w:rsidR="004A206E" w:rsidRDefault="004A206E">
            <w:pPr>
              <w:spacing w:after="0" w:line="240" w:lineRule="auto"/>
              <w:jc w:val="center"/>
              <w:rPr>
                <w:rFonts w:ascii="Times New Roman" w:hAnsi="Times New Roman"/>
              </w:rPr>
            </w:pPr>
          </w:p>
          <w:p w14:paraId="71B1CAAB" w14:textId="77777777" w:rsidR="004A206E" w:rsidRDefault="007B50C1">
            <w:pPr>
              <w:spacing w:after="0" w:line="240" w:lineRule="auto"/>
              <w:jc w:val="center"/>
              <w:rPr>
                <w:rFonts w:ascii="Times New Roman" w:hAnsi="Times New Roman"/>
              </w:rPr>
            </w:pPr>
            <w:r>
              <w:rPr>
                <w:rFonts w:ascii="Times New Roman" w:hAnsi="Times New Roman"/>
              </w:rPr>
              <w:t>285</w:t>
            </w:r>
          </w:p>
          <w:p w14:paraId="4CB8F2F6" w14:textId="77777777" w:rsidR="004A206E" w:rsidRDefault="007B50C1">
            <w:pPr>
              <w:spacing w:after="0" w:line="240" w:lineRule="auto"/>
              <w:jc w:val="center"/>
              <w:rPr>
                <w:rFonts w:ascii="Times New Roman" w:hAnsi="Times New Roman"/>
              </w:rPr>
            </w:pPr>
            <w:r>
              <w:rPr>
                <w:rFonts w:ascii="Times New Roman" w:hAnsi="Times New Roman"/>
              </w:rPr>
              <w:t>6</w:t>
            </w:r>
          </w:p>
        </w:tc>
      </w:tr>
      <w:tr w:rsidR="004A206E" w14:paraId="55A3CD1E" w14:textId="77777777">
        <w:tc>
          <w:tcPr>
            <w:tcW w:w="6042" w:type="dxa"/>
          </w:tcPr>
          <w:p w14:paraId="365E9B33" w14:textId="77777777" w:rsidR="004A206E" w:rsidRDefault="007B50C1">
            <w:pPr>
              <w:spacing w:after="0" w:line="240" w:lineRule="auto"/>
              <w:jc w:val="both"/>
              <w:rPr>
                <w:rFonts w:ascii="Times New Roman" w:eastAsia="Times New Roman" w:hAnsi="Times New Roman" w:cs="Times New Roman"/>
                <w:b/>
                <w:bCs/>
                <w:color w:val="000000"/>
                <w:kern w:val="0"/>
                <w:lang w:val="en-US" w:eastAsia="tr-TR"/>
                <w14:ligatures w14:val="none"/>
              </w:rPr>
            </w:pPr>
            <w:r>
              <w:rPr>
                <w:rFonts w:ascii="Times New Roman" w:eastAsia="Times New Roman" w:hAnsi="Times New Roman" w:cs="Times New Roman"/>
                <w:b/>
                <w:bCs/>
                <w:color w:val="000000"/>
                <w:kern w:val="0"/>
                <w:lang w:eastAsia="tr-TR"/>
                <w14:ligatures w14:val="none"/>
              </w:rPr>
              <w:t xml:space="preserve">Danışman ile </w:t>
            </w:r>
            <w:r>
              <w:rPr>
                <w:rFonts w:ascii="Times New Roman" w:eastAsia="Times New Roman" w:hAnsi="Times New Roman" w:cs="Times New Roman"/>
                <w:b/>
                <w:bCs/>
                <w:color w:val="000000"/>
                <w:kern w:val="0"/>
                <w:lang w:val="en-US" w:eastAsia="tr-TR"/>
                <w14:ligatures w14:val="none"/>
              </w:rPr>
              <w:t>1 yılda g</w:t>
            </w:r>
            <w:r>
              <w:rPr>
                <w:rFonts w:ascii="Times New Roman" w:eastAsia="Times New Roman" w:hAnsi="Times New Roman" w:cs="Times New Roman"/>
                <w:b/>
                <w:bCs/>
                <w:color w:val="000000"/>
                <w:kern w:val="0"/>
                <w:lang w:eastAsia="tr-TR"/>
                <w14:ligatures w14:val="none"/>
              </w:rPr>
              <w:t xml:space="preserve">örüşme </w:t>
            </w:r>
            <w:r>
              <w:rPr>
                <w:rFonts w:ascii="Times New Roman" w:eastAsia="Times New Roman" w:hAnsi="Times New Roman" w:cs="Times New Roman"/>
                <w:b/>
                <w:bCs/>
                <w:color w:val="000000"/>
                <w:kern w:val="0"/>
                <w:lang w:val="en-US" w:eastAsia="tr-TR"/>
                <w14:ligatures w14:val="none"/>
              </w:rPr>
              <w:t>s</w:t>
            </w:r>
            <w:r>
              <w:rPr>
                <w:rFonts w:ascii="Times New Roman" w:eastAsia="Times New Roman" w:hAnsi="Times New Roman" w:cs="Times New Roman"/>
                <w:b/>
                <w:bCs/>
                <w:color w:val="000000"/>
                <w:kern w:val="0"/>
                <w:lang w:eastAsia="tr-TR"/>
                <w14:ligatures w14:val="none"/>
              </w:rPr>
              <w:t>ıklığı</w:t>
            </w:r>
            <w:r>
              <w:rPr>
                <w:rFonts w:ascii="Times New Roman" w:eastAsia="Times New Roman" w:hAnsi="Times New Roman" w:cs="Times New Roman"/>
                <w:b/>
                <w:bCs/>
                <w:color w:val="000000"/>
                <w:kern w:val="0"/>
                <w:lang w:val="en-US" w:eastAsia="tr-TR"/>
                <w14:ligatures w14:val="none"/>
              </w:rPr>
              <w:t xml:space="preserve">                   </w:t>
            </w:r>
          </w:p>
          <w:p w14:paraId="6674B995" w14:textId="77777777" w:rsidR="004A206E" w:rsidRDefault="007B50C1">
            <w:pPr>
              <w:spacing w:after="0" w:line="240" w:lineRule="auto"/>
              <w:jc w:val="both"/>
              <w:rPr>
                <w:rFonts w:ascii="Times New Roman" w:eastAsia="Times New Roman" w:hAnsi="Times New Roman" w:cs="Times New Roman"/>
                <w:color w:val="000000"/>
                <w:kern w:val="0"/>
                <w:lang w:val="en-US" w:eastAsia="tr-TR"/>
                <w14:ligatures w14:val="none"/>
              </w:rPr>
            </w:pPr>
            <w:r>
              <w:rPr>
                <w:rFonts w:ascii="Times New Roman" w:eastAsia="Times New Roman" w:hAnsi="Times New Roman" w:cs="Times New Roman"/>
                <w:b/>
                <w:bCs/>
                <w:color w:val="000000"/>
                <w:kern w:val="0"/>
                <w:lang w:val="en-US" w:eastAsia="tr-TR"/>
                <w14:ligatures w14:val="none"/>
              </w:rPr>
              <w:t xml:space="preserve">                                                                                        </w:t>
            </w:r>
            <w:r>
              <w:rPr>
                <w:rFonts w:ascii="Times New Roman" w:eastAsia="Times New Roman" w:hAnsi="Times New Roman" w:cs="Times New Roman"/>
                <w:color w:val="000000"/>
                <w:kern w:val="0"/>
                <w:lang w:val="en-US" w:eastAsia="tr-TR"/>
                <w14:ligatures w14:val="none"/>
              </w:rPr>
              <w:t xml:space="preserve">Hiç   </w:t>
            </w:r>
          </w:p>
          <w:p w14:paraId="270082F7" w14:textId="77777777" w:rsidR="004A206E" w:rsidRDefault="007B50C1">
            <w:pPr>
              <w:spacing w:after="0" w:line="240" w:lineRule="auto"/>
              <w:ind w:firstLineChars="2050" w:firstLine="4510"/>
              <w:rPr>
                <w:rFonts w:ascii="Times New Roman" w:eastAsia="Times New Roman" w:hAnsi="Times New Roman" w:cs="Times New Roman"/>
                <w:color w:val="000000"/>
                <w:kern w:val="0"/>
                <w:lang w:val="en-US" w:eastAsia="tr-TR"/>
                <w14:ligatures w14:val="none"/>
              </w:rPr>
            </w:pPr>
            <w:r>
              <w:rPr>
                <w:rFonts w:ascii="Times New Roman" w:eastAsia="Times New Roman" w:hAnsi="Times New Roman" w:cs="Times New Roman"/>
                <w:color w:val="000000"/>
                <w:kern w:val="0"/>
                <w:lang w:val="en-US" w:eastAsia="tr-TR"/>
                <w14:ligatures w14:val="none"/>
              </w:rPr>
              <w:t>Bir kez</w:t>
            </w:r>
          </w:p>
          <w:p w14:paraId="59ACFE8B" w14:textId="77777777" w:rsidR="004A206E" w:rsidRDefault="007B50C1">
            <w:pPr>
              <w:spacing w:after="0" w:line="240" w:lineRule="auto"/>
              <w:rPr>
                <w:rFonts w:ascii="Times New Roman" w:eastAsia="Times New Roman" w:hAnsi="Times New Roman" w:cs="Times New Roman"/>
                <w:color w:val="000000"/>
                <w:kern w:val="0"/>
                <w:lang w:val="en-US" w:eastAsia="tr-TR"/>
                <w14:ligatures w14:val="none"/>
              </w:rPr>
            </w:pPr>
            <w:r>
              <w:rPr>
                <w:rFonts w:ascii="Times New Roman" w:eastAsia="Times New Roman" w:hAnsi="Times New Roman" w:cs="Times New Roman"/>
                <w:color w:val="000000"/>
                <w:kern w:val="0"/>
                <w:lang w:val="en-US" w:eastAsia="tr-TR"/>
                <w14:ligatures w14:val="none"/>
              </w:rPr>
              <w:t xml:space="preserve">                                                                                     2 kez</w:t>
            </w:r>
          </w:p>
          <w:p w14:paraId="5CADF8E8" w14:textId="77777777" w:rsidR="004A206E" w:rsidRDefault="007B50C1">
            <w:pPr>
              <w:spacing w:after="0" w:line="240" w:lineRule="auto"/>
              <w:ind w:firstLineChars="2050" w:firstLine="4510"/>
              <w:rPr>
                <w:rFonts w:ascii="Times New Roman" w:eastAsia="Times New Roman" w:hAnsi="Times New Roman" w:cs="Times New Roman"/>
                <w:color w:val="000000"/>
                <w:kern w:val="0"/>
                <w:lang w:val="en-US" w:eastAsia="tr-TR"/>
                <w14:ligatures w14:val="none"/>
              </w:rPr>
            </w:pPr>
            <w:r>
              <w:rPr>
                <w:rFonts w:ascii="Times New Roman" w:eastAsia="Times New Roman" w:hAnsi="Times New Roman" w:cs="Times New Roman"/>
                <w:color w:val="000000"/>
                <w:kern w:val="0"/>
                <w:lang w:val="en-US" w:eastAsia="tr-TR"/>
                <w14:ligatures w14:val="none"/>
              </w:rPr>
              <w:t>3-5 kez</w:t>
            </w:r>
          </w:p>
          <w:p w14:paraId="1932B107" w14:textId="77777777" w:rsidR="004A206E" w:rsidRDefault="007B50C1">
            <w:pPr>
              <w:spacing w:after="0" w:line="240" w:lineRule="auto"/>
              <w:ind w:firstLineChars="1950" w:firstLine="4290"/>
              <w:rPr>
                <w:rFonts w:ascii="Times New Roman" w:eastAsia="Times New Roman" w:hAnsi="Times New Roman" w:cs="Times New Roman"/>
                <w:b/>
                <w:bCs/>
                <w:color w:val="000000"/>
                <w:kern w:val="0"/>
                <w:lang w:eastAsia="tr-TR"/>
                <w14:ligatures w14:val="none"/>
              </w:rPr>
            </w:pPr>
            <w:r>
              <w:rPr>
                <w:rFonts w:ascii="Times New Roman" w:eastAsia="Times New Roman" w:hAnsi="Times New Roman" w:cs="Times New Roman"/>
                <w:color w:val="000000"/>
                <w:kern w:val="0"/>
                <w:lang w:val="en-US" w:eastAsia="tr-TR"/>
                <w14:ligatures w14:val="none"/>
              </w:rPr>
              <w:t xml:space="preserve">5’ten fazla </w:t>
            </w:r>
            <w:r>
              <w:rPr>
                <w:rFonts w:ascii="Times New Roman" w:eastAsia="Times New Roman" w:hAnsi="Times New Roman" w:cs="Times New Roman"/>
                <w:b/>
                <w:bCs/>
                <w:color w:val="000000"/>
                <w:kern w:val="0"/>
                <w:lang w:val="en-US" w:eastAsia="tr-TR"/>
                <w14:ligatures w14:val="none"/>
              </w:rPr>
              <w:t xml:space="preserve">          </w:t>
            </w:r>
          </w:p>
        </w:tc>
        <w:tc>
          <w:tcPr>
            <w:tcW w:w="1691" w:type="dxa"/>
          </w:tcPr>
          <w:p w14:paraId="48BE1DBA" w14:textId="77777777" w:rsidR="004A206E" w:rsidRDefault="004A206E">
            <w:pPr>
              <w:spacing w:after="0" w:line="240" w:lineRule="auto"/>
              <w:jc w:val="center"/>
              <w:rPr>
                <w:rFonts w:ascii="Times New Roman" w:hAnsi="Times New Roman"/>
              </w:rPr>
            </w:pPr>
          </w:p>
          <w:p w14:paraId="40874DA6" w14:textId="77777777" w:rsidR="004A206E" w:rsidRDefault="007B50C1">
            <w:pPr>
              <w:spacing w:after="0" w:line="240" w:lineRule="auto"/>
              <w:jc w:val="center"/>
              <w:rPr>
                <w:rFonts w:ascii="Times New Roman" w:hAnsi="Times New Roman"/>
              </w:rPr>
            </w:pPr>
            <w:r>
              <w:rPr>
                <w:rFonts w:ascii="Times New Roman" w:hAnsi="Times New Roman"/>
              </w:rPr>
              <w:t>% 3,1</w:t>
            </w:r>
          </w:p>
          <w:p w14:paraId="21BAB46B" w14:textId="77777777" w:rsidR="004A206E" w:rsidRDefault="007B50C1">
            <w:pPr>
              <w:spacing w:after="0" w:line="240" w:lineRule="auto"/>
              <w:jc w:val="center"/>
              <w:rPr>
                <w:rFonts w:ascii="Times New Roman" w:hAnsi="Times New Roman"/>
              </w:rPr>
            </w:pPr>
            <w:r>
              <w:rPr>
                <w:rFonts w:ascii="Times New Roman" w:hAnsi="Times New Roman"/>
              </w:rPr>
              <w:t>% 10,6</w:t>
            </w:r>
          </w:p>
          <w:p w14:paraId="12A841EB" w14:textId="77777777" w:rsidR="004A206E" w:rsidRDefault="007B50C1">
            <w:pPr>
              <w:spacing w:after="0" w:line="240" w:lineRule="auto"/>
              <w:jc w:val="center"/>
              <w:rPr>
                <w:rFonts w:ascii="Times New Roman" w:hAnsi="Times New Roman"/>
              </w:rPr>
            </w:pPr>
            <w:r>
              <w:rPr>
                <w:rFonts w:ascii="Times New Roman" w:hAnsi="Times New Roman"/>
              </w:rPr>
              <w:t>% 15</w:t>
            </w:r>
          </w:p>
          <w:p w14:paraId="5BF58E11" w14:textId="77777777" w:rsidR="004A206E" w:rsidRDefault="007B50C1">
            <w:pPr>
              <w:spacing w:after="0" w:line="240" w:lineRule="auto"/>
              <w:jc w:val="center"/>
              <w:rPr>
                <w:rFonts w:ascii="Times New Roman" w:hAnsi="Times New Roman"/>
              </w:rPr>
            </w:pPr>
            <w:r>
              <w:rPr>
                <w:rFonts w:ascii="Times New Roman" w:hAnsi="Times New Roman"/>
              </w:rPr>
              <w:t>% 33,1</w:t>
            </w:r>
          </w:p>
          <w:p w14:paraId="7657F6C4" w14:textId="77777777" w:rsidR="004A206E" w:rsidRDefault="007B50C1">
            <w:pPr>
              <w:spacing w:after="0" w:line="240" w:lineRule="auto"/>
              <w:jc w:val="center"/>
              <w:rPr>
                <w:rFonts w:ascii="Times New Roman" w:hAnsi="Times New Roman"/>
              </w:rPr>
            </w:pPr>
            <w:r>
              <w:rPr>
                <w:rFonts w:ascii="Times New Roman" w:hAnsi="Times New Roman"/>
              </w:rPr>
              <w:t>% 38,1</w:t>
            </w:r>
          </w:p>
        </w:tc>
        <w:tc>
          <w:tcPr>
            <w:tcW w:w="1555" w:type="dxa"/>
          </w:tcPr>
          <w:p w14:paraId="27A2C02E" w14:textId="77777777" w:rsidR="004A206E" w:rsidRDefault="004A206E">
            <w:pPr>
              <w:spacing w:after="0" w:line="240" w:lineRule="auto"/>
              <w:jc w:val="center"/>
              <w:rPr>
                <w:rFonts w:ascii="Times New Roman" w:hAnsi="Times New Roman"/>
              </w:rPr>
            </w:pPr>
          </w:p>
          <w:p w14:paraId="29B36BAB" w14:textId="77777777" w:rsidR="004A206E" w:rsidRDefault="007B50C1">
            <w:pPr>
              <w:spacing w:after="0" w:line="240" w:lineRule="auto"/>
              <w:jc w:val="center"/>
              <w:rPr>
                <w:rFonts w:ascii="Times New Roman" w:hAnsi="Times New Roman"/>
              </w:rPr>
            </w:pPr>
            <w:r>
              <w:rPr>
                <w:rFonts w:ascii="Times New Roman" w:hAnsi="Times New Roman"/>
              </w:rPr>
              <w:t>5</w:t>
            </w:r>
          </w:p>
          <w:p w14:paraId="6336597C" w14:textId="77777777" w:rsidR="004A206E" w:rsidRDefault="007B50C1">
            <w:pPr>
              <w:spacing w:after="0" w:line="240" w:lineRule="auto"/>
              <w:jc w:val="center"/>
              <w:rPr>
                <w:rFonts w:ascii="Times New Roman" w:hAnsi="Times New Roman"/>
              </w:rPr>
            </w:pPr>
            <w:r>
              <w:rPr>
                <w:rFonts w:ascii="Times New Roman" w:hAnsi="Times New Roman"/>
              </w:rPr>
              <w:t>17</w:t>
            </w:r>
          </w:p>
          <w:p w14:paraId="3713C622" w14:textId="77777777" w:rsidR="004A206E" w:rsidRDefault="007B50C1">
            <w:pPr>
              <w:spacing w:after="0" w:line="240" w:lineRule="auto"/>
              <w:jc w:val="center"/>
              <w:rPr>
                <w:rFonts w:ascii="Times New Roman" w:hAnsi="Times New Roman"/>
              </w:rPr>
            </w:pPr>
            <w:r>
              <w:rPr>
                <w:rFonts w:ascii="Times New Roman" w:hAnsi="Times New Roman"/>
              </w:rPr>
              <w:t>24</w:t>
            </w:r>
          </w:p>
          <w:p w14:paraId="0CA4E943" w14:textId="77777777" w:rsidR="004A206E" w:rsidRDefault="007B50C1">
            <w:pPr>
              <w:spacing w:after="0" w:line="240" w:lineRule="auto"/>
              <w:jc w:val="center"/>
              <w:rPr>
                <w:rFonts w:ascii="Times New Roman" w:hAnsi="Times New Roman"/>
              </w:rPr>
            </w:pPr>
            <w:r>
              <w:rPr>
                <w:rFonts w:ascii="Times New Roman" w:hAnsi="Times New Roman"/>
              </w:rPr>
              <w:t>53</w:t>
            </w:r>
          </w:p>
          <w:p w14:paraId="2D9559D3" w14:textId="77777777" w:rsidR="004A206E" w:rsidRDefault="007B50C1">
            <w:pPr>
              <w:spacing w:after="0" w:line="240" w:lineRule="auto"/>
              <w:jc w:val="center"/>
              <w:rPr>
                <w:rFonts w:ascii="Times New Roman" w:hAnsi="Times New Roman"/>
              </w:rPr>
            </w:pPr>
            <w:r>
              <w:rPr>
                <w:rFonts w:ascii="Times New Roman" w:hAnsi="Times New Roman"/>
              </w:rPr>
              <w:t>61</w:t>
            </w:r>
          </w:p>
        </w:tc>
      </w:tr>
      <w:tr w:rsidR="004A206E" w14:paraId="59649BEC" w14:textId="77777777">
        <w:tc>
          <w:tcPr>
            <w:tcW w:w="6042" w:type="dxa"/>
          </w:tcPr>
          <w:p w14:paraId="0800CD18" w14:textId="77777777" w:rsidR="004A206E" w:rsidRDefault="007B50C1">
            <w:pPr>
              <w:spacing w:after="0" w:line="240" w:lineRule="auto"/>
              <w:jc w:val="both"/>
              <w:rPr>
                <w:rFonts w:ascii="Times New Roman" w:eastAsia="Times New Roman" w:hAnsi="Times New Roman" w:cs="Times New Roman"/>
                <w:b/>
                <w:bCs/>
                <w:color w:val="000000"/>
                <w:kern w:val="0"/>
                <w:lang w:val="en-US" w:eastAsia="tr-TR"/>
                <w14:ligatures w14:val="none"/>
              </w:rPr>
            </w:pPr>
            <w:r>
              <w:rPr>
                <w:rFonts w:ascii="Times New Roman" w:eastAsia="Times New Roman" w:hAnsi="Times New Roman" w:cs="Times New Roman"/>
                <w:b/>
                <w:bCs/>
                <w:color w:val="000000"/>
                <w:kern w:val="0"/>
                <w:lang w:eastAsia="tr-TR"/>
                <w14:ligatures w14:val="none"/>
              </w:rPr>
              <w:t xml:space="preserve">Danışman ile </w:t>
            </w:r>
            <w:r>
              <w:rPr>
                <w:rFonts w:ascii="Times New Roman" w:eastAsia="Times New Roman" w:hAnsi="Times New Roman" w:cs="Times New Roman"/>
                <w:b/>
                <w:bCs/>
                <w:color w:val="000000"/>
                <w:kern w:val="0"/>
                <w:lang w:val="en-US" w:eastAsia="tr-TR"/>
                <w14:ligatures w14:val="none"/>
              </w:rPr>
              <w:t>p</w:t>
            </w:r>
            <w:r>
              <w:rPr>
                <w:rFonts w:ascii="Times New Roman" w:eastAsia="Times New Roman" w:hAnsi="Times New Roman" w:cs="Times New Roman"/>
                <w:b/>
                <w:bCs/>
                <w:color w:val="000000"/>
                <w:kern w:val="0"/>
                <w:lang w:eastAsia="tr-TR"/>
                <w14:ligatures w14:val="none"/>
              </w:rPr>
              <w:t xml:space="preserve">roblem </w:t>
            </w:r>
            <w:r>
              <w:rPr>
                <w:rFonts w:ascii="Times New Roman" w:eastAsia="Times New Roman" w:hAnsi="Times New Roman" w:cs="Times New Roman"/>
                <w:b/>
                <w:bCs/>
                <w:color w:val="000000"/>
                <w:kern w:val="0"/>
                <w:lang w:val="en-US" w:eastAsia="tr-TR"/>
                <w14:ligatures w14:val="none"/>
              </w:rPr>
              <w:t>y</w:t>
            </w:r>
            <w:r>
              <w:rPr>
                <w:rFonts w:ascii="Times New Roman" w:eastAsia="Times New Roman" w:hAnsi="Times New Roman" w:cs="Times New Roman"/>
                <w:b/>
                <w:bCs/>
                <w:color w:val="000000"/>
                <w:kern w:val="0"/>
                <w:lang w:eastAsia="tr-TR"/>
                <w14:ligatures w14:val="none"/>
              </w:rPr>
              <w:t>aşama</w:t>
            </w:r>
            <w:r>
              <w:rPr>
                <w:rFonts w:ascii="Times New Roman" w:eastAsia="Times New Roman" w:hAnsi="Times New Roman" w:cs="Times New Roman"/>
                <w:b/>
                <w:bCs/>
                <w:color w:val="000000"/>
                <w:kern w:val="0"/>
                <w:lang w:val="en-US" w:eastAsia="tr-TR"/>
                <w14:ligatures w14:val="none"/>
              </w:rPr>
              <w:t xml:space="preserve"> sıklığı</w:t>
            </w:r>
          </w:p>
          <w:p w14:paraId="21C8D95A" w14:textId="77777777" w:rsidR="004A206E" w:rsidRDefault="007B50C1">
            <w:pPr>
              <w:spacing w:after="0" w:line="240" w:lineRule="auto"/>
              <w:ind w:firstLineChars="1950" w:firstLine="4290"/>
              <w:jc w:val="both"/>
              <w:rPr>
                <w:rFonts w:ascii="Times New Roman" w:eastAsia="Times New Roman" w:hAnsi="Times New Roman" w:cs="Times New Roman"/>
                <w:color w:val="000000"/>
                <w:kern w:val="0"/>
                <w:lang w:val="en-US" w:eastAsia="tr-TR"/>
                <w14:ligatures w14:val="none"/>
              </w:rPr>
            </w:pPr>
            <w:r>
              <w:rPr>
                <w:rFonts w:ascii="Times New Roman" w:eastAsia="Times New Roman" w:hAnsi="Times New Roman" w:cs="Times New Roman"/>
                <w:color w:val="000000"/>
                <w:kern w:val="0"/>
                <w:lang w:val="en-US" w:eastAsia="tr-TR"/>
                <w14:ligatures w14:val="none"/>
              </w:rPr>
              <w:t>Her zaman</w:t>
            </w:r>
          </w:p>
          <w:p w14:paraId="31471E0C" w14:textId="77777777" w:rsidR="004A206E" w:rsidRDefault="007B50C1">
            <w:pPr>
              <w:spacing w:after="0" w:line="240" w:lineRule="auto"/>
              <w:ind w:firstLineChars="2150" w:firstLine="4730"/>
              <w:jc w:val="both"/>
              <w:rPr>
                <w:rFonts w:ascii="Times New Roman" w:eastAsia="Times New Roman" w:hAnsi="Times New Roman" w:cs="Times New Roman"/>
                <w:color w:val="000000"/>
                <w:kern w:val="0"/>
                <w:lang w:val="en-US" w:eastAsia="tr-TR"/>
                <w14:ligatures w14:val="none"/>
              </w:rPr>
            </w:pPr>
            <w:r>
              <w:rPr>
                <w:rFonts w:ascii="Times New Roman" w:eastAsia="Times New Roman" w:hAnsi="Times New Roman" w:cs="Times New Roman"/>
                <w:color w:val="000000"/>
                <w:kern w:val="0"/>
                <w:lang w:val="en-US" w:eastAsia="tr-TR"/>
                <w14:ligatures w14:val="none"/>
              </w:rPr>
              <w:t>Bazen</w:t>
            </w:r>
          </w:p>
          <w:p w14:paraId="10588FB9" w14:textId="77777777" w:rsidR="004A206E" w:rsidRDefault="007B50C1">
            <w:pPr>
              <w:spacing w:after="0" w:line="240" w:lineRule="auto"/>
              <w:ind w:firstLineChars="2250" w:firstLine="4950"/>
              <w:jc w:val="both"/>
              <w:rPr>
                <w:rFonts w:ascii="Times New Roman" w:eastAsia="Times New Roman" w:hAnsi="Times New Roman" w:cs="Times New Roman"/>
                <w:b/>
                <w:bCs/>
                <w:color w:val="000000"/>
                <w:kern w:val="0"/>
                <w:lang w:val="en-US" w:eastAsia="tr-TR"/>
                <w14:ligatures w14:val="none"/>
              </w:rPr>
            </w:pPr>
            <w:r>
              <w:rPr>
                <w:rFonts w:ascii="Times New Roman" w:eastAsia="Times New Roman" w:hAnsi="Times New Roman" w:cs="Times New Roman"/>
                <w:color w:val="000000"/>
                <w:kern w:val="0"/>
                <w:lang w:val="en-US" w:eastAsia="tr-TR"/>
                <w14:ligatures w14:val="none"/>
              </w:rPr>
              <w:t>Hiç</w:t>
            </w:r>
          </w:p>
        </w:tc>
        <w:tc>
          <w:tcPr>
            <w:tcW w:w="1691" w:type="dxa"/>
          </w:tcPr>
          <w:p w14:paraId="308E6C1F" w14:textId="77777777" w:rsidR="004A206E" w:rsidRDefault="004A206E">
            <w:pPr>
              <w:spacing w:after="0" w:line="240" w:lineRule="auto"/>
              <w:jc w:val="center"/>
              <w:rPr>
                <w:rFonts w:ascii="Times New Roman" w:hAnsi="Times New Roman"/>
              </w:rPr>
            </w:pPr>
          </w:p>
          <w:p w14:paraId="62D6B8C7" w14:textId="77777777" w:rsidR="004A206E" w:rsidRDefault="007B50C1">
            <w:pPr>
              <w:spacing w:after="0" w:line="240" w:lineRule="auto"/>
              <w:jc w:val="center"/>
              <w:rPr>
                <w:rFonts w:ascii="Times New Roman" w:hAnsi="Times New Roman"/>
              </w:rPr>
            </w:pPr>
            <w:r>
              <w:rPr>
                <w:rFonts w:ascii="Times New Roman" w:hAnsi="Times New Roman"/>
              </w:rPr>
              <w:t>% 2,5</w:t>
            </w:r>
          </w:p>
          <w:p w14:paraId="627B8A20" w14:textId="77777777" w:rsidR="004A206E" w:rsidRDefault="007B50C1">
            <w:pPr>
              <w:spacing w:after="0" w:line="240" w:lineRule="auto"/>
              <w:jc w:val="center"/>
              <w:rPr>
                <w:rFonts w:ascii="Times New Roman" w:hAnsi="Times New Roman"/>
              </w:rPr>
            </w:pPr>
            <w:r>
              <w:rPr>
                <w:rFonts w:ascii="Times New Roman" w:hAnsi="Times New Roman"/>
              </w:rPr>
              <w:t>% 18,8</w:t>
            </w:r>
          </w:p>
          <w:p w14:paraId="386ED3AE" w14:textId="77777777" w:rsidR="004A206E" w:rsidRDefault="007B50C1">
            <w:pPr>
              <w:spacing w:after="0" w:line="240" w:lineRule="auto"/>
              <w:jc w:val="center"/>
              <w:rPr>
                <w:rFonts w:ascii="Times New Roman" w:hAnsi="Times New Roman"/>
              </w:rPr>
            </w:pPr>
            <w:r>
              <w:rPr>
                <w:rFonts w:ascii="Times New Roman" w:hAnsi="Times New Roman"/>
              </w:rPr>
              <w:t>% 78,8</w:t>
            </w:r>
          </w:p>
        </w:tc>
        <w:tc>
          <w:tcPr>
            <w:tcW w:w="1555" w:type="dxa"/>
          </w:tcPr>
          <w:p w14:paraId="0EBB7CD3" w14:textId="77777777" w:rsidR="004A206E" w:rsidRDefault="004A206E">
            <w:pPr>
              <w:spacing w:after="0" w:line="240" w:lineRule="auto"/>
              <w:jc w:val="center"/>
              <w:rPr>
                <w:rFonts w:ascii="Times New Roman" w:hAnsi="Times New Roman"/>
              </w:rPr>
            </w:pPr>
          </w:p>
          <w:p w14:paraId="49B0707C" w14:textId="77777777" w:rsidR="004A206E" w:rsidRDefault="007B50C1">
            <w:pPr>
              <w:spacing w:after="0" w:line="240" w:lineRule="auto"/>
              <w:jc w:val="center"/>
              <w:rPr>
                <w:rFonts w:ascii="Times New Roman" w:hAnsi="Times New Roman"/>
              </w:rPr>
            </w:pPr>
            <w:r>
              <w:rPr>
                <w:rFonts w:ascii="Times New Roman" w:hAnsi="Times New Roman"/>
              </w:rPr>
              <w:t>4</w:t>
            </w:r>
          </w:p>
          <w:p w14:paraId="10D829FA" w14:textId="77777777" w:rsidR="004A206E" w:rsidRDefault="007B50C1">
            <w:pPr>
              <w:spacing w:after="0" w:line="240" w:lineRule="auto"/>
              <w:jc w:val="center"/>
              <w:rPr>
                <w:rFonts w:ascii="Times New Roman" w:hAnsi="Times New Roman"/>
              </w:rPr>
            </w:pPr>
            <w:r>
              <w:rPr>
                <w:rFonts w:ascii="Times New Roman" w:hAnsi="Times New Roman"/>
              </w:rPr>
              <w:t>30</w:t>
            </w:r>
          </w:p>
          <w:p w14:paraId="4FCF28FF" w14:textId="77777777" w:rsidR="004A206E" w:rsidRDefault="007B50C1">
            <w:pPr>
              <w:spacing w:after="0" w:line="240" w:lineRule="auto"/>
              <w:jc w:val="center"/>
              <w:rPr>
                <w:rFonts w:ascii="Times New Roman" w:hAnsi="Times New Roman"/>
              </w:rPr>
            </w:pPr>
            <w:r>
              <w:rPr>
                <w:rFonts w:ascii="Times New Roman" w:hAnsi="Times New Roman"/>
              </w:rPr>
              <w:t>126</w:t>
            </w:r>
          </w:p>
        </w:tc>
      </w:tr>
      <w:tr w:rsidR="004A206E" w14:paraId="548447D5" w14:textId="77777777">
        <w:tc>
          <w:tcPr>
            <w:tcW w:w="6042" w:type="dxa"/>
          </w:tcPr>
          <w:p w14:paraId="03BE8C0C" w14:textId="77777777" w:rsidR="004A206E" w:rsidRDefault="007B50C1">
            <w:pPr>
              <w:spacing w:after="0" w:line="240" w:lineRule="auto"/>
              <w:rPr>
                <w:rFonts w:ascii="Times New Roman" w:hAnsi="Times New Roman" w:cs="Times New Roman"/>
              </w:rPr>
            </w:pPr>
            <w:r>
              <w:rPr>
                <w:rFonts w:ascii="Times New Roman" w:eastAsia="TimesNewRomanPS-BoldMT" w:hAnsi="Times New Roman" w:cs="Times New Roman"/>
                <w:b/>
                <w:bCs/>
                <w:color w:val="000000"/>
                <w:kern w:val="0"/>
                <w:lang w:val="en-US" w:eastAsia="zh-CN" w:bidi="ar"/>
              </w:rPr>
              <w:t>Danışman ile iletişim yöntemi</w:t>
            </w:r>
            <w:r>
              <w:rPr>
                <w:rFonts w:ascii="Times New Roman" w:eastAsia="TimesNewRomanPS-BoldMT" w:hAnsi="Times New Roman" w:cs="Times New Roman"/>
                <w:b/>
                <w:bCs/>
                <w:color w:val="000000"/>
                <w:kern w:val="0"/>
                <w:lang w:eastAsia="zh-CN" w:bidi="ar"/>
              </w:rPr>
              <w:t>*</w:t>
            </w:r>
            <w:r>
              <w:rPr>
                <w:rFonts w:ascii="Times New Roman" w:eastAsia="TimesNewRomanPS-BoldMT" w:hAnsi="Times New Roman" w:cs="Times New Roman"/>
                <w:b/>
                <w:bCs/>
                <w:color w:val="000000"/>
                <w:kern w:val="0"/>
                <w:lang w:val="en-US" w:eastAsia="zh-CN" w:bidi="ar"/>
              </w:rPr>
              <w:t xml:space="preserve"> </w:t>
            </w:r>
          </w:p>
          <w:p w14:paraId="400F5DA2" w14:textId="77777777" w:rsidR="004A206E" w:rsidRDefault="007B50C1">
            <w:pPr>
              <w:spacing w:after="0" w:line="240" w:lineRule="auto"/>
              <w:ind w:firstLineChars="2100" w:firstLine="4620"/>
              <w:rPr>
                <w:rFonts w:ascii="Times New Roman" w:eastAsia="SimSun" w:hAnsi="Times New Roman" w:cs="Times New Roman"/>
                <w:color w:val="000000"/>
                <w:kern w:val="0"/>
                <w:lang w:eastAsia="zh-CN" w:bidi="ar"/>
              </w:rPr>
            </w:pPr>
            <w:r>
              <w:rPr>
                <w:rFonts w:ascii="Times New Roman" w:eastAsia="SimSun" w:hAnsi="Times New Roman" w:cs="Times New Roman"/>
                <w:color w:val="000000"/>
                <w:kern w:val="0"/>
                <w:lang w:eastAsia="zh-CN" w:bidi="ar"/>
              </w:rPr>
              <w:t>Telefon</w:t>
            </w:r>
          </w:p>
          <w:p w14:paraId="2887EF50" w14:textId="77777777" w:rsidR="004A206E" w:rsidRDefault="007B50C1">
            <w:pPr>
              <w:numPr>
                <w:ilvl w:val="0"/>
                <w:numId w:val="3"/>
              </w:numPr>
              <w:spacing w:after="0" w:line="240" w:lineRule="auto"/>
              <w:ind w:firstLineChars="2000" w:firstLine="4400"/>
              <w:rPr>
                <w:rFonts w:ascii="Times New Roman" w:eastAsia="SimSun" w:hAnsi="Times New Roman" w:cs="Times New Roman"/>
                <w:color w:val="000000"/>
                <w:kern w:val="0"/>
                <w:lang w:eastAsia="zh-CN" w:bidi="ar"/>
              </w:rPr>
            </w:pPr>
            <w:r>
              <w:rPr>
                <w:rFonts w:ascii="Times New Roman" w:eastAsia="SimSun" w:hAnsi="Times New Roman" w:cs="Times New Roman"/>
                <w:color w:val="000000"/>
                <w:kern w:val="0"/>
                <w:lang w:eastAsia="zh-CN" w:bidi="ar"/>
              </w:rPr>
              <w:t>Kampüs</w:t>
            </w:r>
          </w:p>
          <w:p w14:paraId="01F49347" w14:textId="77777777" w:rsidR="004A206E" w:rsidRDefault="007B50C1">
            <w:pPr>
              <w:spacing w:after="0" w:line="240" w:lineRule="auto"/>
              <w:ind w:firstLineChars="2100" w:firstLine="4620"/>
              <w:rPr>
                <w:rFonts w:ascii="Times New Roman" w:eastAsia="SimSun" w:hAnsi="Times New Roman" w:cs="Times New Roman"/>
                <w:color w:val="000000"/>
                <w:kern w:val="0"/>
                <w:lang w:eastAsia="zh-CN" w:bidi="ar"/>
              </w:rPr>
            </w:pPr>
            <w:r>
              <w:rPr>
                <w:rFonts w:ascii="Times New Roman" w:eastAsia="SimSun" w:hAnsi="Times New Roman" w:cs="Times New Roman"/>
                <w:color w:val="000000"/>
                <w:kern w:val="0"/>
                <w:lang w:eastAsia="zh-CN" w:bidi="ar"/>
              </w:rPr>
              <w:t xml:space="preserve">E-posta    </w:t>
            </w:r>
          </w:p>
          <w:p w14:paraId="1EC2BBA6" w14:textId="77777777" w:rsidR="004A206E" w:rsidRDefault="007B50C1">
            <w:pPr>
              <w:spacing w:after="0" w:line="240" w:lineRule="auto"/>
              <w:jc w:val="both"/>
              <w:rPr>
                <w:rFonts w:ascii="Times New Roman" w:hAnsi="Times New Roman"/>
              </w:rPr>
            </w:pPr>
            <w:r>
              <w:rPr>
                <w:rFonts w:ascii="Times New Roman" w:hAnsi="Times New Roman"/>
              </w:rPr>
              <w:t xml:space="preserve">                                                                                  Yüzyüze</w:t>
            </w:r>
          </w:p>
          <w:p w14:paraId="2FA59345" w14:textId="77777777" w:rsidR="004A206E" w:rsidRDefault="007B50C1">
            <w:pPr>
              <w:spacing w:after="0" w:line="240" w:lineRule="auto"/>
              <w:ind w:firstLineChars="1700" w:firstLine="3740"/>
              <w:jc w:val="both"/>
              <w:rPr>
                <w:rFonts w:ascii="Times New Roman" w:hAnsi="Times New Roman"/>
              </w:rPr>
            </w:pPr>
            <w:r>
              <w:rPr>
                <w:rFonts w:ascii="Times New Roman" w:hAnsi="Times New Roman"/>
              </w:rPr>
              <w:t>Çevrimiçi (zoom)</w:t>
            </w:r>
          </w:p>
          <w:p w14:paraId="7E0F7EE0" w14:textId="77777777" w:rsidR="004A206E" w:rsidRDefault="007B50C1">
            <w:pPr>
              <w:spacing w:after="0" w:line="240" w:lineRule="auto"/>
              <w:ind w:firstLineChars="1550" w:firstLine="3410"/>
              <w:jc w:val="both"/>
              <w:rPr>
                <w:rFonts w:ascii="Times New Roman" w:hAnsi="Times New Roman"/>
              </w:rPr>
            </w:pPr>
            <w:r>
              <w:rPr>
                <w:rFonts w:ascii="Times New Roman" w:hAnsi="Times New Roman"/>
              </w:rPr>
              <w:t>Mesajlaşma (watsup)</w:t>
            </w:r>
          </w:p>
          <w:p w14:paraId="33835C26" w14:textId="77777777" w:rsidR="004A206E" w:rsidRDefault="007B50C1">
            <w:pPr>
              <w:spacing w:after="0" w:line="240" w:lineRule="auto"/>
              <w:ind w:firstLineChars="1850" w:firstLine="4070"/>
              <w:jc w:val="both"/>
              <w:rPr>
                <w:rFonts w:ascii="Times New Roman" w:hAnsi="Times New Roman"/>
              </w:rPr>
            </w:pPr>
            <w:r>
              <w:rPr>
                <w:rFonts w:ascii="Times New Roman" w:hAnsi="Times New Roman"/>
              </w:rPr>
              <w:t>Sosyal medya</w:t>
            </w:r>
          </w:p>
          <w:p w14:paraId="5172F28C" w14:textId="77777777" w:rsidR="004A206E" w:rsidRDefault="004A206E">
            <w:pPr>
              <w:spacing w:after="0" w:line="240" w:lineRule="auto"/>
              <w:ind w:firstLineChars="1850" w:firstLine="4070"/>
              <w:jc w:val="both"/>
              <w:rPr>
                <w:rFonts w:ascii="Times New Roman" w:hAnsi="Times New Roman"/>
              </w:rPr>
            </w:pPr>
          </w:p>
        </w:tc>
        <w:tc>
          <w:tcPr>
            <w:tcW w:w="1691" w:type="dxa"/>
          </w:tcPr>
          <w:p w14:paraId="41CFCF68" w14:textId="77777777" w:rsidR="004A206E" w:rsidRDefault="004A206E">
            <w:pPr>
              <w:spacing w:after="0" w:line="240" w:lineRule="auto"/>
              <w:jc w:val="center"/>
              <w:rPr>
                <w:rFonts w:ascii="Times New Roman" w:hAnsi="Times New Roman"/>
                <w:highlight w:val="yellow"/>
              </w:rPr>
            </w:pPr>
          </w:p>
          <w:p w14:paraId="5C54ADDC" w14:textId="77777777" w:rsidR="004A206E" w:rsidRDefault="007B50C1">
            <w:pPr>
              <w:spacing w:after="0" w:line="240" w:lineRule="auto"/>
              <w:jc w:val="center"/>
              <w:rPr>
                <w:rFonts w:ascii="Times New Roman" w:hAnsi="Times New Roman"/>
              </w:rPr>
            </w:pPr>
            <w:r>
              <w:rPr>
                <w:rFonts w:ascii="Times New Roman" w:hAnsi="Times New Roman"/>
              </w:rPr>
              <w:t>% 20,4</w:t>
            </w:r>
          </w:p>
          <w:p w14:paraId="379EAC09" w14:textId="77777777" w:rsidR="004A206E" w:rsidRDefault="007B50C1">
            <w:pPr>
              <w:spacing w:after="0" w:line="240" w:lineRule="auto"/>
              <w:jc w:val="center"/>
              <w:rPr>
                <w:rFonts w:ascii="Times New Roman" w:hAnsi="Times New Roman"/>
              </w:rPr>
            </w:pPr>
            <w:r>
              <w:rPr>
                <w:rFonts w:ascii="Times New Roman" w:hAnsi="Times New Roman"/>
              </w:rPr>
              <w:t>% 3,2</w:t>
            </w:r>
          </w:p>
          <w:p w14:paraId="5D3AAA50" w14:textId="77777777" w:rsidR="004A206E" w:rsidRDefault="007B50C1">
            <w:pPr>
              <w:spacing w:after="0" w:line="240" w:lineRule="auto"/>
              <w:jc w:val="center"/>
              <w:rPr>
                <w:rFonts w:ascii="Times New Roman" w:hAnsi="Times New Roman"/>
              </w:rPr>
            </w:pPr>
            <w:r>
              <w:rPr>
                <w:rFonts w:ascii="Times New Roman" w:hAnsi="Times New Roman"/>
              </w:rPr>
              <w:t>% 29,5</w:t>
            </w:r>
          </w:p>
          <w:p w14:paraId="2EA49F1F" w14:textId="77777777" w:rsidR="004A206E" w:rsidRDefault="007B50C1">
            <w:pPr>
              <w:spacing w:after="0" w:line="240" w:lineRule="auto"/>
              <w:jc w:val="center"/>
              <w:rPr>
                <w:rFonts w:ascii="Times New Roman" w:hAnsi="Times New Roman"/>
              </w:rPr>
            </w:pPr>
            <w:r>
              <w:rPr>
                <w:rFonts w:ascii="Times New Roman" w:hAnsi="Times New Roman"/>
              </w:rPr>
              <w:t>% 19,6</w:t>
            </w:r>
          </w:p>
          <w:p w14:paraId="7C793CDA" w14:textId="77777777" w:rsidR="004A206E" w:rsidRDefault="007B50C1">
            <w:pPr>
              <w:spacing w:after="0" w:line="240" w:lineRule="auto"/>
              <w:jc w:val="center"/>
              <w:rPr>
                <w:rFonts w:ascii="Times New Roman" w:hAnsi="Times New Roman"/>
              </w:rPr>
            </w:pPr>
            <w:r>
              <w:rPr>
                <w:rFonts w:ascii="Times New Roman" w:hAnsi="Times New Roman"/>
              </w:rPr>
              <w:t xml:space="preserve"> % 7,1</w:t>
            </w:r>
          </w:p>
          <w:p w14:paraId="52207A2B" w14:textId="77777777" w:rsidR="004A206E" w:rsidRDefault="007B50C1">
            <w:pPr>
              <w:spacing w:after="0" w:line="240" w:lineRule="auto"/>
              <w:jc w:val="center"/>
              <w:rPr>
                <w:rFonts w:ascii="Times New Roman" w:hAnsi="Times New Roman"/>
              </w:rPr>
            </w:pPr>
            <w:r>
              <w:rPr>
                <w:rFonts w:ascii="Times New Roman" w:hAnsi="Times New Roman"/>
              </w:rPr>
              <w:t>% 18,8</w:t>
            </w:r>
          </w:p>
          <w:p w14:paraId="42FBB0F1" w14:textId="77777777" w:rsidR="004A206E" w:rsidRDefault="007B50C1">
            <w:pPr>
              <w:spacing w:after="0" w:line="240" w:lineRule="auto"/>
              <w:jc w:val="center"/>
              <w:rPr>
                <w:rFonts w:ascii="Times New Roman" w:hAnsi="Times New Roman"/>
                <w:highlight w:val="yellow"/>
              </w:rPr>
            </w:pPr>
            <w:r>
              <w:rPr>
                <w:rFonts w:ascii="Times New Roman" w:hAnsi="Times New Roman"/>
              </w:rPr>
              <w:t>% 1,19</w:t>
            </w:r>
          </w:p>
        </w:tc>
        <w:tc>
          <w:tcPr>
            <w:tcW w:w="1555" w:type="dxa"/>
          </w:tcPr>
          <w:p w14:paraId="4CBFE7EA" w14:textId="77777777" w:rsidR="004A206E" w:rsidRDefault="004A206E">
            <w:pPr>
              <w:spacing w:after="0" w:line="240" w:lineRule="auto"/>
              <w:jc w:val="center"/>
              <w:rPr>
                <w:rFonts w:ascii="Times New Roman" w:hAnsi="Times New Roman"/>
                <w:highlight w:val="yellow"/>
              </w:rPr>
            </w:pPr>
          </w:p>
          <w:p w14:paraId="7930D817" w14:textId="77777777" w:rsidR="004A206E" w:rsidRDefault="007B50C1">
            <w:pPr>
              <w:spacing w:after="0" w:line="240" w:lineRule="auto"/>
              <w:jc w:val="center"/>
              <w:rPr>
                <w:rFonts w:ascii="Times New Roman" w:hAnsi="Times New Roman"/>
              </w:rPr>
            </w:pPr>
            <w:r>
              <w:rPr>
                <w:rFonts w:ascii="Times New Roman" w:hAnsi="Times New Roman"/>
              </w:rPr>
              <w:t>409</w:t>
            </w:r>
          </w:p>
          <w:p w14:paraId="61DEF39F" w14:textId="77777777" w:rsidR="004A206E" w:rsidRDefault="007B50C1">
            <w:pPr>
              <w:spacing w:after="0" w:line="240" w:lineRule="auto"/>
              <w:jc w:val="center"/>
              <w:rPr>
                <w:rFonts w:ascii="Times New Roman" w:hAnsi="Times New Roman"/>
                <w:highlight w:val="yellow"/>
              </w:rPr>
            </w:pPr>
            <w:r>
              <w:rPr>
                <w:rFonts w:ascii="Times New Roman" w:hAnsi="Times New Roman"/>
              </w:rPr>
              <w:t xml:space="preserve"> 65</w:t>
            </w:r>
          </w:p>
          <w:p w14:paraId="413511F9" w14:textId="77777777" w:rsidR="004A206E" w:rsidRDefault="007B50C1">
            <w:pPr>
              <w:spacing w:after="0" w:line="240" w:lineRule="auto"/>
              <w:jc w:val="center"/>
              <w:rPr>
                <w:rFonts w:ascii="Times New Roman" w:hAnsi="Times New Roman"/>
                <w:highlight w:val="yellow"/>
              </w:rPr>
            </w:pPr>
            <w:r>
              <w:rPr>
                <w:rFonts w:ascii="Times New Roman" w:hAnsi="Times New Roman"/>
              </w:rPr>
              <w:t>591</w:t>
            </w:r>
          </w:p>
          <w:p w14:paraId="2BFF56EC" w14:textId="77777777" w:rsidR="004A206E" w:rsidRDefault="007B50C1">
            <w:pPr>
              <w:spacing w:after="0" w:line="240" w:lineRule="auto"/>
              <w:jc w:val="center"/>
              <w:rPr>
                <w:rFonts w:ascii="Times New Roman" w:hAnsi="Times New Roman"/>
              </w:rPr>
            </w:pPr>
            <w:r>
              <w:rPr>
                <w:rFonts w:ascii="Times New Roman" w:hAnsi="Times New Roman"/>
              </w:rPr>
              <w:t>394</w:t>
            </w:r>
          </w:p>
          <w:p w14:paraId="7DB670ED" w14:textId="77777777" w:rsidR="004A206E" w:rsidRDefault="007B50C1">
            <w:pPr>
              <w:spacing w:after="0" w:line="240" w:lineRule="auto"/>
              <w:jc w:val="center"/>
              <w:rPr>
                <w:rFonts w:ascii="Times New Roman" w:hAnsi="Times New Roman"/>
              </w:rPr>
            </w:pPr>
            <w:r>
              <w:rPr>
                <w:rFonts w:ascii="Times New Roman" w:hAnsi="Times New Roman"/>
              </w:rPr>
              <w:t>142</w:t>
            </w:r>
          </w:p>
          <w:p w14:paraId="5B172217" w14:textId="77777777" w:rsidR="004A206E" w:rsidRDefault="007B50C1">
            <w:pPr>
              <w:spacing w:after="0" w:line="240" w:lineRule="auto"/>
              <w:jc w:val="center"/>
              <w:rPr>
                <w:rFonts w:ascii="Times New Roman" w:hAnsi="Times New Roman"/>
              </w:rPr>
            </w:pPr>
            <w:r>
              <w:rPr>
                <w:rFonts w:ascii="Times New Roman" w:hAnsi="Times New Roman"/>
              </w:rPr>
              <w:t>378</w:t>
            </w:r>
          </w:p>
          <w:p w14:paraId="2183BF13" w14:textId="77777777" w:rsidR="004A206E" w:rsidRDefault="007B50C1">
            <w:pPr>
              <w:spacing w:after="0" w:line="240" w:lineRule="auto"/>
              <w:jc w:val="center"/>
              <w:rPr>
                <w:rFonts w:ascii="Times New Roman" w:hAnsi="Times New Roman"/>
              </w:rPr>
            </w:pPr>
            <w:r>
              <w:rPr>
                <w:rFonts w:ascii="Times New Roman" w:hAnsi="Times New Roman"/>
              </w:rPr>
              <w:t>24</w:t>
            </w:r>
          </w:p>
          <w:p w14:paraId="5645F2E6" w14:textId="77777777" w:rsidR="004A206E" w:rsidRDefault="004A206E">
            <w:pPr>
              <w:spacing w:after="0" w:line="240" w:lineRule="auto"/>
              <w:jc w:val="center"/>
              <w:rPr>
                <w:rFonts w:ascii="Times New Roman" w:hAnsi="Times New Roman"/>
              </w:rPr>
            </w:pPr>
          </w:p>
        </w:tc>
      </w:tr>
      <w:tr w:rsidR="004A206E" w14:paraId="379CF648" w14:textId="77777777">
        <w:tc>
          <w:tcPr>
            <w:tcW w:w="6042" w:type="dxa"/>
          </w:tcPr>
          <w:p w14:paraId="71C48DE4" w14:textId="77777777" w:rsidR="004A206E" w:rsidRDefault="007B50C1" w:rsidP="007B50C1">
            <w:pPr>
              <w:spacing w:after="0" w:line="240" w:lineRule="auto"/>
              <w:ind w:firstLineChars="1850" w:firstLine="4457"/>
              <w:jc w:val="both"/>
              <w:rPr>
                <w:rFonts w:ascii="Times New Roman" w:hAnsi="Times New Roman"/>
                <w:sz w:val="24"/>
                <w:szCs w:val="24"/>
              </w:rPr>
            </w:pPr>
            <w:r>
              <w:rPr>
                <w:rFonts w:ascii="Times New Roman" w:hAnsi="Times New Roman"/>
                <w:b/>
                <w:bCs/>
                <w:sz w:val="24"/>
                <w:szCs w:val="24"/>
              </w:rPr>
              <w:t xml:space="preserve">Toplam </w:t>
            </w:r>
          </w:p>
        </w:tc>
        <w:tc>
          <w:tcPr>
            <w:tcW w:w="1691" w:type="dxa"/>
          </w:tcPr>
          <w:p w14:paraId="1C846A07"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 100</w:t>
            </w:r>
          </w:p>
        </w:tc>
        <w:tc>
          <w:tcPr>
            <w:tcW w:w="1555" w:type="dxa"/>
          </w:tcPr>
          <w:p w14:paraId="1EE44E4F" w14:textId="77777777" w:rsidR="004A206E" w:rsidRDefault="007B50C1">
            <w:pPr>
              <w:spacing w:after="0" w:line="240" w:lineRule="auto"/>
              <w:jc w:val="center"/>
              <w:rPr>
                <w:rFonts w:ascii="Times New Roman" w:hAnsi="Times New Roman"/>
                <w:sz w:val="24"/>
                <w:szCs w:val="24"/>
              </w:rPr>
            </w:pPr>
            <w:r>
              <w:rPr>
                <w:rFonts w:ascii="Times New Roman" w:hAnsi="Times New Roman"/>
                <w:sz w:val="24"/>
                <w:szCs w:val="24"/>
              </w:rPr>
              <w:t>891</w:t>
            </w:r>
          </w:p>
        </w:tc>
      </w:tr>
    </w:tbl>
    <w:p w14:paraId="1BA0E9DF" w14:textId="77777777" w:rsidR="004A206E" w:rsidRDefault="007B50C1">
      <w:pPr>
        <w:rPr>
          <w:rFonts w:ascii="Times New Roman" w:eastAsia="SimSun" w:hAnsi="Times New Roman" w:cs="Times New Roman"/>
          <w:color w:val="000000"/>
          <w:kern w:val="0"/>
          <w:sz w:val="24"/>
          <w:szCs w:val="24"/>
          <w:highlight w:val="yellow"/>
          <w:lang w:val="en-US" w:eastAsia="zh-CN" w:bidi="ar"/>
        </w:rPr>
      </w:pPr>
      <w:r>
        <w:rPr>
          <w:rFonts w:ascii="Times New Roman" w:hAnsi="Times New Roman" w:cs="Times New Roman"/>
        </w:rPr>
        <w:t>*: Birden fazla seçenek işaretlenmiştir.</w:t>
      </w:r>
    </w:p>
    <w:p w14:paraId="0738CEF5" w14:textId="77777777" w:rsidR="004A206E" w:rsidRDefault="007B50C1">
      <w:pPr>
        <w:spacing w:after="0" w:line="260" w:lineRule="auto"/>
        <w:jc w:val="both"/>
        <w:rPr>
          <w:rFonts w:ascii="Times New Roman" w:eastAsia="SimSun" w:hAnsi="Times New Roman" w:cs="Times New Roman"/>
          <w:color w:val="000000"/>
          <w:kern w:val="0"/>
          <w:sz w:val="24"/>
          <w:szCs w:val="24"/>
          <w:lang w:eastAsia="zh-CN" w:bidi="ar"/>
        </w:rPr>
      </w:pPr>
      <w:r>
        <w:rPr>
          <w:rFonts w:ascii="Times New Roman" w:eastAsia="SimSun" w:hAnsi="Times New Roman" w:cs="Times New Roman"/>
          <w:color w:val="000000"/>
          <w:kern w:val="0"/>
          <w:sz w:val="24"/>
          <w:szCs w:val="24"/>
          <w:lang w:val="en-US" w:eastAsia="zh-CN" w:bidi="ar"/>
        </w:rPr>
        <w:lastRenderedPageBreak/>
        <w:t xml:space="preserve">Öğrenci danışmanlığı memnuniyeti </w:t>
      </w:r>
      <w:r>
        <w:rPr>
          <w:rFonts w:ascii="Times New Roman" w:eastAsia="SimSun" w:hAnsi="Times New Roman" w:cs="Times New Roman"/>
          <w:color w:val="000000"/>
          <w:kern w:val="0"/>
          <w:sz w:val="24"/>
          <w:szCs w:val="24"/>
          <w:lang w:eastAsia="zh-CN" w:bidi="ar"/>
        </w:rPr>
        <w:t>sonuçları değerlendirildiğinde fakülte genel ortalamasının 3,78 olduğu görülmektedir. K</w:t>
      </w:r>
      <w:r>
        <w:rPr>
          <w:rFonts w:ascii="Times New Roman" w:eastAsia="SimSun" w:hAnsi="Times New Roman" w:cs="Times New Roman"/>
          <w:color w:val="000000"/>
          <w:kern w:val="0"/>
          <w:sz w:val="24"/>
          <w:szCs w:val="24"/>
          <w:lang w:val="en-US" w:eastAsia="zh-CN" w:bidi="ar"/>
        </w:rPr>
        <w:t xml:space="preserve">atılımcılara yöneltilen </w:t>
      </w:r>
      <w:r>
        <w:rPr>
          <w:rFonts w:ascii="Times New Roman" w:eastAsia="SimSun" w:hAnsi="Times New Roman" w:cs="Times New Roman"/>
          <w:color w:val="000000"/>
          <w:kern w:val="0"/>
          <w:sz w:val="24"/>
          <w:szCs w:val="24"/>
          <w:lang w:eastAsia="zh-CN" w:bidi="ar"/>
        </w:rPr>
        <w:t>28</w:t>
      </w:r>
      <w:r>
        <w:rPr>
          <w:rFonts w:ascii="Times New Roman" w:eastAsia="SimSun" w:hAnsi="Times New Roman" w:cs="Times New Roman"/>
          <w:color w:val="000000"/>
          <w:kern w:val="0"/>
          <w:sz w:val="24"/>
          <w:szCs w:val="24"/>
          <w:lang w:val="en-US" w:eastAsia="zh-CN" w:bidi="ar"/>
        </w:rPr>
        <w:t xml:space="preserve"> kapalı uçlu ifade içerisinde en yüksek ortalamaya sahip ifade 4,</w:t>
      </w:r>
      <w:r>
        <w:rPr>
          <w:rFonts w:ascii="Times New Roman" w:eastAsia="SimSun" w:hAnsi="Times New Roman" w:cs="Times New Roman"/>
          <w:color w:val="000000"/>
          <w:kern w:val="0"/>
          <w:sz w:val="24"/>
          <w:szCs w:val="24"/>
          <w:lang w:eastAsia="zh-CN" w:bidi="ar"/>
        </w:rPr>
        <w:t>2</w:t>
      </w:r>
      <w:r>
        <w:rPr>
          <w:rFonts w:ascii="Times New Roman" w:eastAsia="SimSun" w:hAnsi="Times New Roman" w:cs="Times New Roman"/>
          <w:color w:val="000000"/>
          <w:kern w:val="0"/>
          <w:sz w:val="24"/>
          <w:szCs w:val="24"/>
          <w:lang w:val="en-US" w:eastAsia="zh-CN" w:bidi="ar"/>
        </w:rPr>
        <w:t>1 ile “</w:t>
      </w:r>
      <w:r>
        <w:rPr>
          <w:rFonts w:ascii="Times New Roman" w:hAnsi="Times New Roman" w:cs="Times New Roman"/>
          <w:sz w:val="24"/>
          <w:szCs w:val="24"/>
        </w:rPr>
        <w:t>Kendisine ulaşabileceğim iletişim bilgilerini ve kanallarını benimle paylaşır”</w:t>
      </w:r>
      <w:r>
        <w:rPr>
          <w:rFonts w:ascii="Times New Roman" w:eastAsia="SimSun" w:hAnsi="Times New Roman" w:cs="Times New Roman"/>
          <w:color w:val="000000"/>
          <w:kern w:val="0"/>
          <w:sz w:val="24"/>
          <w:szCs w:val="24"/>
          <w:lang w:val="en-US" w:eastAsia="zh-CN" w:bidi="ar"/>
        </w:rPr>
        <w:t>; en düşük ortalamaya sahip ifade 3,</w:t>
      </w:r>
      <w:r>
        <w:rPr>
          <w:rFonts w:ascii="Times New Roman" w:eastAsia="SimSun" w:hAnsi="Times New Roman" w:cs="Times New Roman"/>
          <w:color w:val="000000"/>
          <w:kern w:val="0"/>
          <w:sz w:val="24"/>
          <w:szCs w:val="24"/>
          <w:lang w:eastAsia="zh-CN" w:bidi="ar"/>
        </w:rPr>
        <w:t>46</w:t>
      </w:r>
      <w:r>
        <w:rPr>
          <w:rFonts w:ascii="Times New Roman" w:eastAsia="SimSun" w:hAnsi="Times New Roman" w:cs="Times New Roman"/>
          <w:color w:val="000000"/>
          <w:kern w:val="0"/>
          <w:sz w:val="24"/>
          <w:szCs w:val="24"/>
          <w:lang w:val="en-US" w:eastAsia="zh-CN" w:bidi="ar"/>
        </w:rPr>
        <w:t xml:space="preserve"> ile </w:t>
      </w:r>
      <w:r>
        <w:rPr>
          <w:rFonts w:ascii="Times New Roman" w:eastAsia="SimSun" w:hAnsi="Times New Roman" w:cs="Times New Roman"/>
          <w:color w:val="000000"/>
          <w:kern w:val="0"/>
          <w:sz w:val="24"/>
          <w:szCs w:val="24"/>
          <w:lang w:eastAsia="zh-CN" w:bidi="ar"/>
        </w:rPr>
        <w:t xml:space="preserve"> </w:t>
      </w:r>
      <w:r>
        <w:rPr>
          <w:rFonts w:ascii="Times New Roman" w:eastAsia="SimSun" w:hAnsi="Times New Roman" w:cs="Times New Roman"/>
          <w:color w:val="000000"/>
          <w:kern w:val="0"/>
          <w:sz w:val="24"/>
          <w:szCs w:val="24"/>
          <w:lang w:val="en-US" w:eastAsia="zh-CN" w:bidi="ar"/>
        </w:rPr>
        <w:t>“</w:t>
      </w:r>
      <w:r>
        <w:rPr>
          <w:rFonts w:ascii="Times New Roman" w:hAnsi="Times New Roman" w:cs="Times New Roman"/>
          <w:sz w:val="24"/>
          <w:szCs w:val="24"/>
        </w:rPr>
        <w:t>Burslar hakkında bilgi verir.”</w:t>
      </w:r>
      <w:r>
        <w:rPr>
          <w:rFonts w:ascii="Times New Roman" w:eastAsia="SimSun" w:hAnsi="Times New Roman" w:cs="Times New Roman"/>
          <w:color w:val="000000"/>
          <w:kern w:val="0"/>
          <w:sz w:val="24"/>
          <w:szCs w:val="24"/>
          <w:lang w:val="en-US" w:eastAsia="zh-CN" w:bidi="ar"/>
        </w:rPr>
        <w:t xml:space="preserve"> ifadesi </w:t>
      </w:r>
      <w:r>
        <w:rPr>
          <w:rFonts w:ascii="Times New Roman" w:eastAsia="SimSun" w:hAnsi="Times New Roman" w:cs="Times New Roman"/>
          <w:color w:val="000000"/>
          <w:kern w:val="0"/>
          <w:sz w:val="24"/>
          <w:szCs w:val="24"/>
          <w:lang w:eastAsia="zh-CN" w:bidi="ar"/>
        </w:rPr>
        <w:t xml:space="preserve"> </w:t>
      </w:r>
      <w:r>
        <w:rPr>
          <w:rFonts w:ascii="Times New Roman" w:eastAsia="SimSun" w:hAnsi="Times New Roman" w:cs="Times New Roman"/>
          <w:color w:val="000000"/>
          <w:kern w:val="0"/>
          <w:sz w:val="24"/>
          <w:szCs w:val="24"/>
          <w:lang w:val="en-US" w:eastAsia="zh-CN" w:bidi="ar"/>
        </w:rPr>
        <w:t>olmuştur (Tablo 2)</w:t>
      </w:r>
      <w:r>
        <w:rPr>
          <w:rFonts w:ascii="Times New Roman" w:eastAsia="SimSun" w:hAnsi="Times New Roman" w:cs="Times New Roman"/>
          <w:color w:val="000000"/>
          <w:kern w:val="0"/>
          <w:sz w:val="24"/>
          <w:szCs w:val="24"/>
          <w:lang w:eastAsia="zh-CN" w:bidi="ar"/>
        </w:rPr>
        <w:t>.</w:t>
      </w:r>
    </w:p>
    <w:p w14:paraId="2968304C" w14:textId="77777777" w:rsidR="004A206E" w:rsidRDefault="004A206E">
      <w:pPr>
        <w:spacing w:after="0" w:line="260" w:lineRule="auto"/>
        <w:rPr>
          <w:rFonts w:ascii="Times New Roman" w:eastAsia="SimSun" w:hAnsi="Times New Roman" w:cs="Times New Roman"/>
          <w:color w:val="000000"/>
          <w:kern w:val="0"/>
          <w:sz w:val="24"/>
          <w:szCs w:val="24"/>
          <w:lang w:eastAsia="zh-CN" w:bidi="ar"/>
        </w:rPr>
      </w:pPr>
    </w:p>
    <w:p w14:paraId="1D119C4B" w14:textId="77777777" w:rsidR="004A206E" w:rsidRDefault="007B50C1">
      <w:pPr>
        <w:rPr>
          <w:rFonts w:ascii="Times New Roman" w:hAnsi="Times New Roman" w:cs="Times New Roman"/>
          <w:sz w:val="24"/>
          <w:szCs w:val="24"/>
        </w:rPr>
      </w:pPr>
      <w:r>
        <w:rPr>
          <w:rFonts w:ascii="Times New Roman" w:eastAsia="TimesNewRomanPS-BoldMT" w:hAnsi="Times New Roman" w:cs="Times New Roman"/>
          <w:b/>
          <w:bCs/>
          <w:color w:val="000000"/>
          <w:kern w:val="0"/>
          <w:sz w:val="24"/>
          <w:szCs w:val="24"/>
          <w:lang w:val="en-US" w:eastAsia="zh-CN" w:bidi="ar"/>
        </w:rPr>
        <w:t xml:space="preserve">Tablo 2. </w:t>
      </w:r>
      <w:r>
        <w:rPr>
          <w:rFonts w:ascii="Times New Roman" w:eastAsia="SimSun" w:hAnsi="Times New Roman" w:cs="Times New Roman"/>
          <w:color w:val="000000"/>
          <w:kern w:val="0"/>
          <w:sz w:val="24"/>
          <w:szCs w:val="24"/>
          <w:lang w:val="en-US" w:eastAsia="zh-CN" w:bidi="ar"/>
        </w:rPr>
        <w:t>Öğrenci Danışmanlığı Memnuniyeti</w:t>
      </w:r>
    </w:p>
    <w:tbl>
      <w:tblPr>
        <w:tblStyle w:val="TabloKlavuzu"/>
        <w:tblW w:w="0" w:type="auto"/>
        <w:tblLook w:val="04A0" w:firstRow="1" w:lastRow="0" w:firstColumn="1" w:lastColumn="0" w:noHBand="0" w:noVBand="1"/>
      </w:tblPr>
      <w:tblGrid>
        <w:gridCol w:w="7508"/>
        <w:gridCol w:w="1554"/>
      </w:tblGrid>
      <w:tr w:rsidR="004A206E" w14:paraId="1D8CB86A" w14:textId="77777777">
        <w:tc>
          <w:tcPr>
            <w:tcW w:w="7508" w:type="dxa"/>
          </w:tcPr>
          <w:p w14:paraId="47A5A411" w14:textId="77777777" w:rsidR="004A206E" w:rsidRDefault="007B50C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Maddeler</w:t>
            </w:r>
          </w:p>
        </w:tc>
        <w:tc>
          <w:tcPr>
            <w:tcW w:w="1554" w:type="dxa"/>
          </w:tcPr>
          <w:p w14:paraId="3893EA35" w14:textId="77777777" w:rsidR="004A206E" w:rsidRDefault="007B50C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Ortalama</w:t>
            </w:r>
          </w:p>
        </w:tc>
      </w:tr>
      <w:tr w:rsidR="004A206E" w14:paraId="06A9851C" w14:textId="77777777">
        <w:tc>
          <w:tcPr>
            <w:tcW w:w="7508" w:type="dxa"/>
            <w:vAlign w:val="center"/>
          </w:tcPr>
          <w:p w14:paraId="3A8B8716"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Her dönem kendisine ulaşabileceğimiz bir danışmanlık saati belirler.</w:t>
            </w:r>
          </w:p>
        </w:tc>
        <w:tc>
          <w:tcPr>
            <w:tcW w:w="1554" w:type="dxa"/>
            <w:shd w:val="clear" w:color="auto" w:fill="84E290" w:themeFill="accent3" w:themeFillTint="66"/>
          </w:tcPr>
          <w:p w14:paraId="15CA22E6"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4.07</w:t>
            </w:r>
          </w:p>
        </w:tc>
      </w:tr>
      <w:tr w:rsidR="004A206E" w14:paraId="704F64F5" w14:textId="77777777" w:rsidTr="000106F5">
        <w:tc>
          <w:tcPr>
            <w:tcW w:w="7508" w:type="dxa"/>
            <w:vAlign w:val="center"/>
          </w:tcPr>
          <w:p w14:paraId="30643573"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Kendisine ulaşabileceğim iletişim bilgilerini ve kanallarını benimle paylaşır.</w:t>
            </w:r>
          </w:p>
        </w:tc>
        <w:tc>
          <w:tcPr>
            <w:tcW w:w="1554" w:type="dxa"/>
            <w:shd w:val="clear" w:color="auto" w:fill="3A7C22" w:themeFill="accent6" w:themeFillShade="BF"/>
          </w:tcPr>
          <w:p w14:paraId="0F63520D"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4.21</w:t>
            </w:r>
          </w:p>
        </w:tc>
      </w:tr>
      <w:tr w:rsidR="004A206E" w14:paraId="06B4462F" w14:textId="77777777">
        <w:tc>
          <w:tcPr>
            <w:tcW w:w="7508" w:type="dxa"/>
            <w:vAlign w:val="center"/>
          </w:tcPr>
          <w:p w14:paraId="30E0F999"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Mesai saatleri içinde ulaşırım.</w:t>
            </w:r>
          </w:p>
        </w:tc>
        <w:tc>
          <w:tcPr>
            <w:tcW w:w="1554" w:type="dxa"/>
            <w:shd w:val="clear" w:color="auto" w:fill="84E290" w:themeFill="accent3" w:themeFillTint="66"/>
          </w:tcPr>
          <w:p w14:paraId="41D44051"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4.13</w:t>
            </w:r>
          </w:p>
        </w:tc>
      </w:tr>
      <w:tr w:rsidR="004A206E" w14:paraId="7F14D60E" w14:textId="77777777">
        <w:tc>
          <w:tcPr>
            <w:tcW w:w="7508" w:type="dxa"/>
            <w:vAlign w:val="center"/>
          </w:tcPr>
          <w:p w14:paraId="4CF53BFC"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Düzenli olarak danışmanlık toplantıları yapar.</w:t>
            </w:r>
          </w:p>
        </w:tc>
        <w:tc>
          <w:tcPr>
            <w:tcW w:w="1554" w:type="dxa"/>
            <w:shd w:val="clear" w:color="auto" w:fill="84E290" w:themeFill="accent3" w:themeFillTint="66"/>
          </w:tcPr>
          <w:p w14:paraId="770B1440"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3.65</w:t>
            </w:r>
          </w:p>
        </w:tc>
      </w:tr>
      <w:tr w:rsidR="004A206E" w14:paraId="6E76E007" w14:textId="77777777">
        <w:tc>
          <w:tcPr>
            <w:tcW w:w="7508" w:type="dxa"/>
            <w:vAlign w:val="center"/>
          </w:tcPr>
          <w:p w14:paraId="5D64CC33"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Düzenlediği toplantılar için bizlerle birlikte önceden gündemi belirler.</w:t>
            </w:r>
          </w:p>
        </w:tc>
        <w:tc>
          <w:tcPr>
            <w:tcW w:w="1554" w:type="dxa"/>
            <w:shd w:val="clear" w:color="auto" w:fill="84E290" w:themeFill="accent3" w:themeFillTint="66"/>
          </w:tcPr>
          <w:p w14:paraId="7EFA96C4" w14:textId="77777777" w:rsidR="004A206E" w:rsidRDefault="007B50C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3.73</w:t>
            </w:r>
          </w:p>
        </w:tc>
      </w:tr>
      <w:tr w:rsidR="004A206E" w14:paraId="082F7962" w14:textId="77777777">
        <w:tc>
          <w:tcPr>
            <w:tcW w:w="7508" w:type="dxa"/>
            <w:vAlign w:val="center"/>
          </w:tcPr>
          <w:p w14:paraId="617D4C13"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Eğitim hayatımla ilgili bir problem yaşadığımda problemimi çözmek için bana rehberlik eder.</w:t>
            </w:r>
          </w:p>
        </w:tc>
        <w:tc>
          <w:tcPr>
            <w:tcW w:w="1554" w:type="dxa"/>
            <w:shd w:val="clear" w:color="auto" w:fill="84E290" w:themeFill="accent3" w:themeFillTint="66"/>
          </w:tcPr>
          <w:p w14:paraId="1EDC6586" w14:textId="77777777" w:rsidR="004A206E" w:rsidRDefault="007B50C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3.95</w:t>
            </w:r>
          </w:p>
        </w:tc>
      </w:tr>
      <w:tr w:rsidR="004A206E" w14:paraId="5B9EC9FD" w14:textId="77777777" w:rsidTr="000106F5">
        <w:tc>
          <w:tcPr>
            <w:tcW w:w="7508" w:type="dxa"/>
            <w:vAlign w:val="center"/>
          </w:tcPr>
          <w:p w14:paraId="205064D1"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Ders kayıtları sırasında yardımcı olur.</w:t>
            </w:r>
          </w:p>
        </w:tc>
        <w:tc>
          <w:tcPr>
            <w:tcW w:w="1554" w:type="dxa"/>
            <w:shd w:val="clear" w:color="auto" w:fill="3A7C22" w:themeFill="accent6" w:themeFillShade="BF"/>
          </w:tcPr>
          <w:p w14:paraId="473872F4"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4.20</w:t>
            </w:r>
          </w:p>
        </w:tc>
      </w:tr>
      <w:tr w:rsidR="004A206E" w14:paraId="4DEC9DB1" w14:textId="77777777">
        <w:tc>
          <w:tcPr>
            <w:tcW w:w="7508" w:type="dxa"/>
            <w:vAlign w:val="center"/>
          </w:tcPr>
          <w:p w14:paraId="75B7D675"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Ders başarımı takip ederek beni yönlendirir.</w:t>
            </w:r>
          </w:p>
        </w:tc>
        <w:tc>
          <w:tcPr>
            <w:tcW w:w="1554" w:type="dxa"/>
            <w:shd w:val="clear" w:color="auto" w:fill="84E290" w:themeFill="accent3" w:themeFillTint="66"/>
          </w:tcPr>
          <w:p w14:paraId="28AB47C2"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3.63</w:t>
            </w:r>
          </w:p>
        </w:tc>
      </w:tr>
      <w:tr w:rsidR="004A206E" w14:paraId="46D3F2D6" w14:textId="77777777">
        <w:tc>
          <w:tcPr>
            <w:tcW w:w="7508" w:type="dxa"/>
            <w:vAlign w:val="center"/>
          </w:tcPr>
          <w:p w14:paraId="096A5C55"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Bölüm içi veya dışı seçmeli dersler konusunda bilgi verir.</w:t>
            </w:r>
          </w:p>
        </w:tc>
        <w:tc>
          <w:tcPr>
            <w:tcW w:w="1554" w:type="dxa"/>
            <w:shd w:val="clear" w:color="auto" w:fill="84E290" w:themeFill="accent3" w:themeFillTint="66"/>
          </w:tcPr>
          <w:p w14:paraId="5064D1DD" w14:textId="77777777" w:rsidR="004A206E" w:rsidRDefault="007B50C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3.77</w:t>
            </w:r>
          </w:p>
        </w:tc>
      </w:tr>
      <w:tr w:rsidR="004A206E" w14:paraId="783F0A54" w14:textId="77777777">
        <w:tc>
          <w:tcPr>
            <w:tcW w:w="7508" w:type="dxa"/>
            <w:vAlign w:val="center"/>
          </w:tcPr>
          <w:p w14:paraId="4C17D6A1"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Mesleki başarı ve gelişimim için kişisel deneyimlerini aktarır.</w:t>
            </w:r>
          </w:p>
        </w:tc>
        <w:tc>
          <w:tcPr>
            <w:tcW w:w="1554" w:type="dxa"/>
            <w:shd w:val="clear" w:color="auto" w:fill="84E290" w:themeFill="accent3" w:themeFillTint="66"/>
          </w:tcPr>
          <w:p w14:paraId="4991C4FD"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3.82</w:t>
            </w:r>
          </w:p>
        </w:tc>
      </w:tr>
      <w:tr w:rsidR="004A206E" w14:paraId="46298461" w14:textId="77777777">
        <w:tc>
          <w:tcPr>
            <w:tcW w:w="7508" w:type="dxa"/>
            <w:vAlign w:val="center"/>
          </w:tcPr>
          <w:p w14:paraId="257C325A"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Yatay geçiş, çift anadal ve yandal programları hakkında bilgi verir.</w:t>
            </w:r>
          </w:p>
        </w:tc>
        <w:tc>
          <w:tcPr>
            <w:tcW w:w="1554" w:type="dxa"/>
            <w:shd w:val="clear" w:color="auto" w:fill="84E290" w:themeFill="accent3" w:themeFillTint="66"/>
          </w:tcPr>
          <w:p w14:paraId="28A467A9"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3.73</w:t>
            </w:r>
          </w:p>
        </w:tc>
      </w:tr>
      <w:tr w:rsidR="004A206E" w14:paraId="13610F0B" w14:textId="77777777">
        <w:tc>
          <w:tcPr>
            <w:tcW w:w="7508" w:type="dxa"/>
            <w:vAlign w:val="center"/>
          </w:tcPr>
          <w:p w14:paraId="41C849BE"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Ulusal ve uluslararası değişim programları (Erasmus, Farabi, Mevlâna) hakkında bilgi verir.</w:t>
            </w:r>
          </w:p>
        </w:tc>
        <w:tc>
          <w:tcPr>
            <w:tcW w:w="1554" w:type="dxa"/>
            <w:shd w:val="clear" w:color="auto" w:fill="84E290" w:themeFill="accent3" w:themeFillTint="66"/>
          </w:tcPr>
          <w:p w14:paraId="3BC1C2F5"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3.77</w:t>
            </w:r>
          </w:p>
        </w:tc>
      </w:tr>
      <w:tr w:rsidR="004A206E" w14:paraId="5044BD2C" w14:textId="77777777">
        <w:tc>
          <w:tcPr>
            <w:tcW w:w="7508" w:type="dxa"/>
            <w:vAlign w:val="center"/>
          </w:tcPr>
          <w:p w14:paraId="0D8ACAE7"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Burslar hakkında bilgi verir.</w:t>
            </w:r>
          </w:p>
        </w:tc>
        <w:tc>
          <w:tcPr>
            <w:tcW w:w="1554" w:type="dxa"/>
            <w:shd w:val="clear" w:color="auto" w:fill="84E290" w:themeFill="accent3" w:themeFillTint="66"/>
          </w:tcPr>
          <w:p w14:paraId="2096B259"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3.46</w:t>
            </w:r>
          </w:p>
        </w:tc>
      </w:tr>
      <w:tr w:rsidR="004A206E" w14:paraId="17DEA024" w14:textId="77777777">
        <w:tc>
          <w:tcPr>
            <w:tcW w:w="7508" w:type="dxa"/>
            <w:vAlign w:val="center"/>
          </w:tcPr>
          <w:p w14:paraId="781A2DB4"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Eğitim öğretim sınav yönetmeliği ve yönergeler hakkında bilgi verir.</w:t>
            </w:r>
          </w:p>
        </w:tc>
        <w:tc>
          <w:tcPr>
            <w:tcW w:w="1554" w:type="dxa"/>
            <w:shd w:val="clear" w:color="auto" w:fill="84E290" w:themeFill="accent3" w:themeFillTint="66"/>
          </w:tcPr>
          <w:p w14:paraId="1F5841BD"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3.85</w:t>
            </w:r>
          </w:p>
        </w:tc>
      </w:tr>
      <w:tr w:rsidR="004A206E" w14:paraId="52E63B2C" w14:textId="77777777">
        <w:tc>
          <w:tcPr>
            <w:tcW w:w="7508" w:type="dxa"/>
            <w:vAlign w:val="center"/>
          </w:tcPr>
          <w:p w14:paraId="52B24C8F"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Uzaktan/yüz yüze eğitim süreci hakkında bilgi verir.</w:t>
            </w:r>
          </w:p>
        </w:tc>
        <w:tc>
          <w:tcPr>
            <w:tcW w:w="1554" w:type="dxa"/>
            <w:shd w:val="clear" w:color="auto" w:fill="84E290" w:themeFill="accent3" w:themeFillTint="66"/>
          </w:tcPr>
          <w:p w14:paraId="1D2FEEBB"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r>
      <w:tr w:rsidR="004A206E" w14:paraId="4F0E607C" w14:textId="77777777">
        <w:tc>
          <w:tcPr>
            <w:tcW w:w="7508" w:type="dxa"/>
            <w:vAlign w:val="center"/>
          </w:tcPr>
          <w:p w14:paraId="6578EC83"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Uzaktan/yüz yüze eğitim süreci hakkında görüşlerimi dikkate alır.</w:t>
            </w:r>
          </w:p>
        </w:tc>
        <w:tc>
          <w:tcPr>
            <w:tcW w:w="1554" w:type="dxa"/>
            <w:shd w:val="clear" w:color="auto" w:fill="84E290" w:themeFill="accent3" w:themeFillTint="66"/>
          </w:tcPr>
          <w:p w14:paraId="6B163C26" w14:textId="77777777" w:rsidR="004A206E" w:rsidRDefault="007B50C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3.79</w:t>
            </w:r>
          </w:p>
        </w:tc>
      </w:tr>
      <w:tr w:rsidR="004A206E" w14:paraId="02603BA5" w14:textId="77777777">
        <w:tc>
          <w:tcPr>
            <w:tcW w:w="7508" w:type="dxa"/>
            <w:vAlign w:val="center"/>
          </w:tcPr>
          <w:p w14:paraId="7598576D"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Güçlü veya geliştirilebilir yönlerimi tanımamda bana rehberlik eder.</w:t>
            </w:r>
          </w:p>
        </w:tc>
        <w:tc>
          <w:tcPr>
            <w:tcW w:w="1554" w:type="dxa"/>
            <w:shd w:val="clear" w:color="auto" w:fill="84E290" w:themeFill="accent3" w:themeFillTint="66"/>
          </w:tcPr>
          <w:p w14:paraId="705EDD64" w14:textId="77777777" w:rsidR="004A206E" w:rsidRDefault="007B50C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3.64</w:t>
            </w:r>
          </w:p>
        </w:tc>
      </w:tr>
      <w:tr w:rsidR="004A206E" w14:paraId="0265FD64" w14:textId="77777777">
        <w:tc>
          <w:tcPr>
            <w:tcW w:w="7508" w:type="dxa"/>
            <w:vAlign w:val="center"/>
          </w:tcPr>
          <w:p w14:paraId="40DCD539"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Kişisel yeteneklerimi geliştirmem konusunda beni cesaretlendirir.</w:t>
            </w:r>
          </w:p>
        </w:tc>
        <w:tc>
          <w:tcPr>
            <w:tcW w:w="1554" w:type="dxa"/>
            <w:shd w:val="clear" w:color="auto" w:fill="84E290" w:themeFill="accent3" w:themeFillTint="66"/>
          </w:tcPr>
          <w:p w14:paraId="72ECD2F5" w14:textId="77777777" w:rsidR="004A206E" w:rsidRDefault="007B50C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3.57</w:t>
            </w:r>
          </w:p>
        </w:tc>
      </w:tr>
      <w:tr w:rsidR="004A206E" w14:paraId="6597C64C" w14:textId="77777777">
        <w:tc>
          <w:tcPr>
            <w:tcW w:w="7508" w:type="dxa"/>
            <w:vAlign w:val="center"/>
          </w:tcPr>
          <w:p w14:paraId="1DB68686"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Kariyer hedeflerimi belirleme konusunda bana rehberlik eder. </w:t>
            </w:r>
          </w:p>
        </w:tc>
        <w:tc>
          <w:tcPr>
            <w:tcW w:w="1554" w:type="dxa"/>
            <w:shd w:val="clear" w:color="auto" w:fill="84E290" w:themeFill="accent3" w:themeFillTint="66"/>
          </w:tcPr>
          <w:p w14:paraId="7E538810" w14:textId="77777777" w:rsidR="004A206E" w:rsidRDefault="007B50C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3.61</w:t>
            </w:r>
          </w:p>
        </w:tc>
      </w:tr>
      <w:tr w:rsidR="004A206E" w14:paraId="14AF1CCC" w14:textId="77777777">
        <w:tc>
          <w:tcPr>
            <w:tcW w:w="7508" w:type="dxa"/>
            <w:vAlign w:val="center"/>
          </w:tcPr>
          <w:p w14:paraId="0A9F2E73"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Mesleğim ile ilgili güncel bilimsel kaynak ve etkinlikler hakkında bilgi verir.</w:t>
            </w:r>
          </w:p>
        </w:tc>
        <w:tc>
          <w:tcPr>
            <w:tcW w:w="1554" w:type="dxa"/>
            <w:shd w:val="clear" w:color="auto" w:fill="84E290" w:themeFill="accent3" w:themeFillTint="66"/>
          </w:tcPr>
          <w:p w14:paraId="17C5A747" w14:textId="77777777" w:rsidR="004A206E" w:rsidRDefault="007B50C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3.80</w:t>
            </w:r>
          </w:p>
        </w:tc>
      </w:tr>
      <w:tr w:rsidR="004A206E" w14:paraId="21C416BB" w14:textId="77777777">
        <w:tc>
          <w:tcPr>
            <w:tcW w:w="7508" w:type="dxa"/>
            <w:vAlign w:val="center"/>
          </w:tcPr>
          <w:p w14:paraId="1CF074F6"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Üniversite içi ve dışı kariyer etkinlikleri konusunda bilgilendirme yapar.</w:t>
            </w:r>
          </w:p>
        </w:tc>
        <w:tc>
          <w:tcPr>
            <w:tcW w:w="1554" w:type="dxa"/>
            <w:shd w:val="clear" w:color="auto" w:fill="84E290" w:themeFill="accent3" w:themeFillTint="66"/>
          </w:tcPr>
          <w:p w14:paraId="4FC3B358" w14:textId="77777777" w:rsidR="004A206E" w:rsidRDefault="007B50C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3.75</w:t>
            </w:r>
          </w:p>
        </w:tc>
      </w:tr>
      <w:tr w:rsidR="004A206E" w14:paraId="3F4D07A9" w14:textId="77777777">
        <w:tc>
          <w:tcPr>
            <w:tcW w:w="7508" w:type="dxa"/>
            <w:vAlign w:val="center"/>
          </w:tcPr>
          <w:p w14:paraId="7AA8BCA7"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Seminer, sempozyum, kongre vb. bilimsel etkinliklere katılmam konusunda beni destekler.</w:t>
            </w:r>
          </w:p>
        </w:tc>
        <w:tc>
          <w:tcPr>
            <w:tcW w:w="1554" w:type="dxa"/>
            <w:shd w:val="clear" w:color="auto" w:fill="84E290" w:themeFill="accent3" w:themeFillTint="66"/>
          </w:tcPr>
          <w:p w14:paraId="365A3FC4" w14:textId="77777777" w:rsidR="004A206E" w:rsidRDefault="007B50C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3.73</w:t>
            </w:r>
          </w:p>
        </w:tc>
      </w:tr>
      <w:tr w:rsidR="004A206E" w14:paraId="709328A9" w14:textId="77777777">
        <w:tc>
          <w:tcPr>
            <w:tcW w:w="7508" w:type="dxa"/>
            <w:vAlign w:val="center"/>
          </w:tcPr>
          <w:p w14:paraId="092BC6D9"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Üniversitedeki kulüp çalışmalarına katılmam için beni destekler.</w:t>
            </w:r>
          </w:p>
        </w:tc>
        <w:tc>
          <w:tcPr>
            <w:tcW w:w="1554" w:type="dxa"/>
            <w:shd w:val="clear" w:color="auto" w:fill="84E290" w:themeFill="accent3" w:themeFillTint="66"/>
          </w:tcPr>
          <w:p w14:paraId="6F782E3F" w14:textId="77777777" w:rsidR="004A206E" w:rsidRDefault="007B50C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3.67</w:t>
            </w:r>
          </w:p>
        </w:tc>
      </w:tr>
      <w:tr w:rsidR="004A206E" w14:paraId="10D16B2E" w14:textId="77777777">
        <w:tc>
          <w:tcPr>
            <w:tcW w:w="7508" w:type="dxa"/>
            <w:vAlign w:val="center"/>
          </w:tcPr>
          <w:p w14:paraId="588BCC4F"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Üniversitedeki sosyal olanaklar hakkında bilgi verir.</w:t>
            </w:r>
          </w:p>
        </w:tc>
        <w:tc>
          <w:tcPr>
            <w:tcW w:w="1554" w:type="dxa"/>
            <w:shd w:val="clear" w:color="auto" w:fill="84E290" w:themeFill="accent3" w:themeFillTint="66"/>
          </w:tcPr>
          <w:p w14:paraId="0629E8B7" w14:textId="77777777" w:rsidR="004A206E" w:rsidRDefault="007B50C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3.78</w:t>
            </w:r>
          </w:p>
        </w:tc>
      </w:tr>
      <w:tr w:rsidR="004A206E" w14:paraId="7C3C241A" w14:textId="77777777">
        <w:tc>
          <w:tcPr>
            <w:tcW w:w="7508" w:type="dxa"/>
            <w:vAlign w:val="center"/>
          </w:tcPr>
          <w:p w14:paraId="4D098E1D"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Ekip çalışması konusunda beni cesaretlendirir.</w:t>
            </w:r>
          </w:p>
        </w:tc>
        <w:tc>
          <w:tcPr>
            <w:tcW w:w="1554" w:type="dxa"/>
            <w:shd w:val="clear" w:color="auto" w:fill="84E290" w:themeFill="accent3" w:themeFillTint="66"/>
          </w:tcPr>
          <w:p w14:paraId="029DD68A" w14:textId="77777777" w:rsidR="004A206E" w:rsidRDefault="007B50C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3.65</w:t>
            </w:r>
          </w:p>
        </w:tc>
      </w:tr>
      <w:tr w:rsidR="004A206E" w14:paraId="62F7DDFB" w14:textId="77777777">
        <w:tc>
          <w:tcPr>
            <w:tcW w:w="7508" w:type="dxa"/>
            <w:vAlign w:val="center"/>
          </w:tcPr>
          <w:p w14:paraId="2A41ED97"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Etkili iletişim ortamı sağlar.</w:t>
            </w:r>
          </w:p>
        </w:tc>
        <w:tc>
          <w:tcPr>
            <w:tcW w:w="1554" w:type="dxa"/>
            <w:shd w:val="clear" w:color="auto" w:fill="84E290" w:themeFill="accent3" w:themeFillTint="66"/>
          </w:tcPr>
          <w:p w14:paraId="3E4472E0" w14:textId="77777777" w:rsidR="004A206E" w:rsidRDefault="007B50C1">
            <w:pPr>
              <w:spacing w:after="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3.84</w:t>
            </w:r>
          </w:p>
        </w:tc>
      </w:tr>
      <w:tr w:rsidR="004A206E" w14:paraId="35CD0566" w14:textId="77777777">
        <w:tc>
          <w:tcPr>
            <w:tcW w:w="7508" w:type="dxa"/>
            <w:vAlign w:val="center"/>
          </w:tcPr>
          <w:p w14:paraId="5A0BC185"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 çalışmalarına katılım sağlamam konusunda beni cesaretlendirir.</w:t>
            </w:r>
          </w:p>
        </w:tc>
        <w:tc>
          <w:tcPr>
            <w:tcW w:w="1554" w:type="dxa"/>
            <w:shd w:val="clear" w:color="auto" w:fill="84E290" w:themeFill="accent3" w:themeFillTint="66"/>
          </w:tcPr>
          <w:p w14:paraId="100BF545"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3.62</w:t>
            </w:r>
          </w:p>
        </w:tc>
      </w:tr>
      <w:tr w:rsidR="004A206E" w14:paraId="0D525CB1" w14:textId="77777777">
        <w:tc>
          <w:tcPr>
            <w:tcW w:w="7508" w:type="dxa"/>
            <w:vAlign w:val="center"/>
          </w:tcPr>
          <w:p w14:paraId="1554EFC7" w14:textId="77777777" w:rsidR="004A206E" w:rsidRDefault="007B50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Mezun olana kadar aynı akademik danışmanımla devam etmek isterim.</w:t>
            </w:r>
          </w:p>
        </w:tc>
        <w:tc>
          <w:tcPr>
            <w:tcW w:w="1554" w:type="dxa"/>
            <w:shd w:val="clear" w:color="auto" w:fill="84E290" w:themeFill="accent3" w:themeFillTint="66"/>
          </w:tcPr>
          <w:p w14:paraId="767F50F9" w14:textId="77777777" w:rsidR="004A206E" w:rsidRDefault="007B50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3.92</w:t>
            </w:r>
          </w:p>
        </w:tc>
      </w:tr>
      <w:tr w:rsidR="004A206E" w14:paraId="39585FF0" w14:textId="77777777">
        <w:tc>
          <w:tcPr>
            <w:tcW w:w="7508" w:type="dxa"/>
            <w:vAlign w:val="center"/>
          </w:tcPr>
          <w:p w14:paraId="2BBAAC12" w14:textId="77777777" w:rsidR="004A206E" w:rsidRDefault="007B50C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Genel ortalama</w:t>
            </w:r>
          </w:p>
        </w:tc>
        <w:tc>
          <w:tcPr>
            <w:tcW w:w="1554" w:type="dxa"/>
            <w:shd w:val="clear" w:color="auto" w:fill="84E290" w:themeFill="accent3" w:themeFillTint="66"/>
          </w:tcPr>
          <w:p w14:paraId="33680A1A" w14:textId="77777777" w:rsidR="004A206E" w:rsidRDefault="007B50C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3.78</w:t>
            </w:r>
          </w:p>
        </w:tc>
      </w:tr>
    </w:tbl>
    <w:p w14:paraId="0E654186" w14:textId="77777777" w:rsidR="004A206E" w:rsidRDefault="004A206E">
      <w:pPr>
        <w:rPr>
          <w:rFonts w:ascii="Times New Roman" w:hAnsi="Times New Roman" w:cs="Times New Roman"/>
          <w:sz w:val="24"/>
          <w:szCs w:val="24"/>
        </w:rPr>
      </w:pPr>
    </w:p>
    <w:p w14:paraId="5D8F6228" w14:textId="77777777" w:rsidR="004A206E" w:rsidRDefault="007B50C1">
      <w:pPr>
        <w:rPr>
          <w:rFonts w:ascii="Arial" w:hAnsi="Arial" w:cs="Arial"/>
          <w:b/>
          <w:bCs/>
        </w:rPr>
      </w:pPr>
      <w:r>
        <w:rPr>
          <w:rFonts w:ascii="Arial" w:hAnsi="Arial" w:cs="Arial"/>
          <w:b/>
          <w:bCs/>
        </w:rPr>
        <w:lastRenderedPageBreak/>
        <w:t>Tablo 3. Anket Ölçümlerine Yönelik Düzey Değerlendirmeleri</w:t>
      </w:r>
    </w:p>
    <w:p w14:paraId="60B58660" w14:textId="77777777" w:rsidR="004A206E" w:rsidRDefault="007B50C1">
      <w:pPr>
        <w:tabs>
          <w:tab w:val="left" w:pos="1168"/>
        </w:tabs>
        <w:spacing w:line="360" w:lineRule="auto"/>
        <w:jc w:val="both"/>
        <w:rPr>
          <w:rFonts w:ascii="Arial" w:hAnsi="Arial" w:cs="Arial"/>
          <w:b/>
          <w:bCs/>
          <w:color w:val="002060"/>
        </w:rPr>
      </w:pPr>
      <w:r>
        <w:rPr>
          <w:rFonts w:ascii="Arial" w:hAnsi="Arial" w:cs="Arial"/>
          <w:b/>
          <w:bCs/>
          <w:color w:val="002060"/>
        </w:rPr>
        <w:t>SKOR ÖLÇEĞİ</w:t>
      </w:r>
    </w:p>
    <w:tbl>
      <w:tblPr>
        <w:tblStyle w:val="TabloKlavuzu"/>
        <w:tblW w:w="9498" w:type="dxa"/>
        <w:tblLook w:val="04A0" w:firstRow="1" w:lastRow="0" w:firstColumn="1" w:lastColumn="0" w:noHBand="0" w:noVBand="1"/>
      </w:tblPr>
      <w:tblGrid>
        <w:gridCol w:w="1526"/>
        <w:gridCol w:w="3260"/>
        <w:gridCol w:w="4712"/>
      </w:tblGrid>
      <w:tr w:rsidR="004A206E" w14:paraId="629B86DA" w14:textId="77777777">
        <w:trPr>
          <w:trHeight w:val="102"/>
        </w:trPr>
        <w:tc>
          <w:tcPr>
            <w:tcW w:w="1526" w:type="dxa"/>
          </w:tcPr>
          <w:p w14:paraId="2EF0F5A8" w14:textId="77777777" w:rsidR="004A206E" w:rsidRDefault="007B50C1">
            <w:pPr>
              <w:jc w:val="center"/>
              <w:rPr>
                <w:rFonts w:ascii="Arial" w:hAnsi="Arial" w:cs="Arial"/>
              </w:rPr>
            </w:pPr>
            <w:r>
              <w:rPr>
                <w:rFonts w:ascii="Arial" w:hAnsi="Arial" w:cs="Arial"/>
              </w:rPr>
              <w:t>1,00 – 1,79</w:t>
            </w:r>
          </w:p>
        </w:tc>
        <w:tc>
          <w:tcPr>
            <w:tcW w:w="3260" w:type="dxa"/>
          </w:tcPr>
          <w:p w14:paraId="6D0CED45" w14:textId="77777777" w:rsidR="004A206E" w:rsidRDefault="007B50C1">
            <w:pPr>
              <w:rPr>
                <w:rFonts w:ascii="Arial" w:hAnsi="Arial" w:cs="Arial"/>
              </w:rPr>
            </w:pPr>
            <w:r>
              <w:rPr>
                <w:rFonts w:ascii="Arial" w:hAnsi="Arial" w:cs="Arial"/>
              </w:rPr>
              <w:t>Planlama (1)</w:t>
            </w:r>
          </w:p>
        </w:tc>
        <w:tc>
          <w:tcPr>
            <w:tcW w:w="4712" w:type="dxa"/>
            <w:shd w:val="clear" w:color="auto" w:fill="FF0000"/>
          </w:tcPr>
          <w:p w14:paraId="23F75599" w14:textId="77777777" w:rsidR="004A206E" w:rsidRDefault="004A206E">
            <w:pPr>
              <w:tabs>
                <w:tab w:val="left" w:pos="1168"/>
              </w:tabs>
              <w:rPr>
                <w:rFonts w:ascii="Arial" w:hAnsi="Arial" w:cs="Arial"/>
              </w:rPr>
            </w:pPr>
          </w:p>
        </w:tc>
      </w:tr>
      <w:tr w:rsidR="004A206E" w14:paraId="0C335D90" w14:textId="77777777">
        <w:trPr>
          <w:trHeight w:val="109"/>
        </w:trPr>
        <w:tc>
          <w:tcPr>
            <w:tcW w:w="1526" w:type="dxa"/>
          </w:tcPr>
          <w:p w14:paraId="039142D9" w14:textId="77777777" w:rsidR="004A206E" w:rsidRDefault="007B50C1">
            <w:pPr>
              <w:jc w:val="center"/>
              <w:rPr>
                <w:rFonts w:ascii="Arial" w:hAnsi="Arial" w:cs="Arial"/>
              </w:rPr>
            </w:pPr>
            <w:r>
              <w:rPr>
                <w:rFonts w:ascii="Arial" w:hAnsi="Arial" w:cs="Arial"/>
              </w:rPr>
              <w:t>1,80 – 2,59</w:t>
            </w:r>
          </w:p>
        </w:tc>
        <w:tc>
          <w:tcPr>
            <w:tcW w:w="3260" w:type="dxa"/>
          </w:tcPr>
          <w:p w14:paraId="76BE36A7" w14:textId="77777777" w:rsidR="004A206E" w:rsidRDefault="007B50C1">
            <w:pPr>
              <w:rPr>
                <w:rFonts w:ascii="Arial" w:hAnsi="Arial" w:cs="Arial"/>
              </w:rPr>
            </w:pPr>
            <w:r>
              <w:rPr>
                <w:rFonts w:ascii="Arial" w:hAnsi="Arial" w:cs="Arial"/>
              </w:rPr>
              <w:t>Uygulama (2)</w:t>
            </w:r>
          </w:p>
        </w:tc>
        <w:tc>
          <w:tcPr>
            <w:tcW w:w="4712" w:type="dxa"/>
            <w:shd w:val="clear" w:color="auto" w:fill="FFC000"/>
          </w:tcPr>
          <w:p w14:paraId="7A438ADE" w14:textId="77777777" w:rsidR="004A206E" w:rsidRDefault="004A206E">
            <w:pPr>
              <w:tabs>
                <w:tab w:val="left" w:pos="1168"/>
              </w:tabs>
              <w:rPr>
                <w:rFonts w:ascii="Arial" w:hAnsi="Arial" w:cs="Arial"/>
              </w:rPr>
            </w:pPr>
          </w:p>
        </w:tc>
      </w:tr>
      <w:tr w:rsidR="004A206E" w14:paraId="4A50FB32" w14:textId="77777777">
        <w:trPr>
          <w:trHeight w:val="114"/>
        </w:trPr>
        <w:tc>
          <w:tcPr>
            <w:tcW w:w="1526" w:type="dxa"/>
          </w:tcPr>
          <w:p w14:paraId="29991AFB" w14:textId="77777777" w:rsidR="004A206E" w:rsidRDefault="007B50C1">
            <w:pPr>
              <w:jc w:val="center"/>
              <w:rPr>
                <w:rFonts w:ascii="Arial" w:hAnsi="Arial" w:cs="Arial"/>
              </w:rPr>
            </w:pPr>
            <w:r>
              <w:rPr>
                <w:rFonts w:ascii="Arial" w:hAnsi="Arial" w:cs="Arial"/>
              </w:rPr>
              <w:t>2,60 – 3,39</w:t>
            </w:r>
          </w:p>
        </w:tc>
        <w:tc>
          <w:tcPr>
            <w:tcW w:w="3260" w:type="dxa"/>
          </w:tcPr>
          <w:p w14:paraId="71ACD577" w14:textId="77777777" w:rsidR="004A206E" w:rsidRDefault="007B50C1">
            <w:pPr>
              <w:rPr>
                <w:rFonts w:ascii="Arial" w:hAnsi="Arial" w:cs="Arial"/>
              </w:rPr>
            </w:pPr>
            <w:r>
              <w:rPr>
                <w:rFonts w:ascii="Arial" w:hAnsi="Arial" w:cs="Arial"/>
              </w:rPr>
              <w:t>Kontrol etme (3)</w:t>
            </w:r>
          </w:p>
        </w:tc>
        <w:tc>
          <w:tcPr>
            <w:tcW w:w="4712" w:type="dxa"/>
            <w:shd w:val="clear" w:color="auto" w:fill="C1F0C7" w:themeFill="accent3" w:themeFillTint="33"/>
          </w:tcPr>
          <w:p w14:paraId="0E861E9C" w14:textId="77777777" w:rsidR="004A206E" w:rsidRDefault="004A206E">
            <w:pPr>
              <w:tabs>
                <w:tab w:val="left" w:pos="1168"/>
              </w:tabs>
              <w:rPr>
                <w:rFonts w:ascii="Arial" w:hAnsi="Arial" w:cs="Arial"/>
              </w:rPr>
            </w:pPr>
          </w:p>
        </w:tc>
      </w:tr>
      <w:tr w:rsidR="004A206E" w14:paraId="25A198E4" w14:textId="77777777">
        <w:trPr>
          <w:trHeight w:val="56"/>
        </w:trPr>
        <w:tc>
          <w:tcPr>
            <w:tcW w:w="1526" w:type="dxa"/>
          </w:tcPr>
          <w:p w14:paraId="1FC193AB" w14:textId="77777777" w:rsidR="004A206E" w:rsidRDefault="007B50C1">
            <w:pPr>
              <w:jc w:val="center"/>
              <w:rPr>
                <w:rFonts w:ascii="Arial" w:hAnsi="Arial" w:cs="Arial"/>
              </w:rPr>
            </w:pPr>
            <w:r>
              <w:rPr>
                <w:rFonts w:ascii="Arial" w:hAnsi="Arial" w:cs="Arial"/>
              </w:rPr>
              <w:t>3,40 – 4,19</w:t>
            </w:r>
          </w:p>
        </w:tc>
        <w:tc>
          <w:tcPr>
            <w:tcW w:w="3260" w:type="dxa"/>
          </w:tcPr>
          <w:p w14:paraId="604ACD2D" w14:textId="77777777" w:rsidR="004A206E" w:rsidRDefault="007B50C1">
            <w:pPr>
              <w:rPr>
                <w:rFonts w:ascii="Arial" w:hAnsi="Arial" w:cs="Arial"/>
              </w:rPr>
            </w:pPr>
            <w:r>
              <w:rPr>
                <w:rFonts w:ascii="Arial" w:hAnsi="Arial" w:cs="Arial"/>
              </w:rPr>
              <w:t>Önlem Alma (4)</w:t>
            </w:r>
          </w:p>
        </w:tc>
        <w:tc>
          <w:tcPr>
            <w:tcW w:w="4712" w:type="dxa"/>
            <w:shd w:val="clear" w:color="auto" w:fill="B3E5A1" w:themeFill="accent6" w:themeFillTint="66"/>
          </w:tcPr>
          <w:p w14:paraId="30AE312F" w14:textId="77777777" w:rsidR="004A206E" w:rsidRDefault="004A206E">
            <w:pPr>
              <w:tabs>
                <w:tab w:val="left" w:pos="1168"/>
              </w:tabs>
              <w:rPr>
                <w:rFonts w:ascii="Arial" w:hAnsi="Arial" w:cs="Arial"/>
                <w:color w:val="C1F0C7" w:themeColor="accent3" w:themeTint="33"/>
              </w:rPr>
            </w:pPr>
          </w:p>
        </w:tc>
      </w:tr>
      <w:tr w:rsidR="004A206E" w14:paraId="6452B77E" w14:textId="77777777" w:rsidTr="000106F5">
        <w:trPr>
          <w:trHeight w:val="56"/>
        </w:trPr>
        <w:tc>
          <w:tcPr>
            <w:tcW w:w="1526" w:type="dxa"/>
          </w:tcPr>
          <w:p w14:paraId="43731AE0" w14:textId="77777777" w:rsidR="004A206E" w:rsidRDefault="007B50C1">
            <w:pPr>
              <w:jc w:val="center"/>
              <w:rPr>
                <w:rFonts w:ascii="Arial" w:hAnsi="Arial" w:cs="Arial"/>
              </w:rPr>
            </w:pPr>
            <w:r>
              <w:rPr>
                <w:rFonts w:ascii="Arial" w:hAnsi="Arial" w:cs="Arial"/>
              </w:rPr>
              <w:t>4,20 – 5,00</w:t>
            </w:r>
          </w:p>
        </w:tc>
        <w:tc>
          <w:tcPr>
            <w:tcW w:w="3260" w:type="dxa"/>
          </w:tcPr>
          <w:p w14:paraId="31DAD81F" w14:textId="77777777" w:rsidR="004A206E" w:rsidRDefault="007B50C1">
            <w:pPr>
              <w:rPr>
                <w:rFonts w:ascii="Arial" w:hAnsi="Arial" w:cs="Arial"/>
              </w:rPr>
            </w:pPr>
            <w:r>
              <w:rPr>
                <w:rFonts w:ascii="Arial" w:hAnsi="Arial" w:cs="Arial"/>
              </w:rPr>
              <w:t>Örnek gösterilebilir uygulamalar (5)</w:t>
            </w:r>
          </w:p>
        </w:tc>
        <w:tc>
          <w:tcPr>
            <w:tcW w:w="4712" w:type="dxa"/>
            <w:shd w:val="clear" w:color="auto" w:fill="3A7C22" w:themeFill="accent6" w:themeFillShade="BF"/>
          </w:tcPr>
          <w:p w14:paraId="33A1E173" w14:textId="77777777" w:rsidR="004A206E" w:rsidRDefault="004A206E">
            <w:pPr>
              <w:tabs>
                <w:tab w:val="left" w:pos="1168"/>
              </w:tabs>
              <w:rPr>
                <w:rFonts w:ascii="Arial" w:hAnsi="Arial" w:cs="Arial"/>
              </w:rPr>
            </w:pPr>
          </w:p>
        </w:tc>
      </w:tr>
    </w:tbl>
    <w:p w14:paraId="545637E3" w14:textId="77777777" w:rsidR="004A206E" w:rsidRDefault="004A206E">
      <w:pPr>
        <w:tabs>
          <w:tab w:val="left" w:pos="1168"/>
        </w:tabs>
        <w:spacing w:line="360" w:lineRule="auto"/>
        <w:jc w:val="both"/>
        <w:rPr>
          <w:rFonts w:ascii="Arial" w:hAnsi="Arial" w:cs="Arial"/>
        </w:rPr>
      </w:pPr>
    </w:p>
    <w:p w14:paraId="0AAAD483" w14:textId="738117FA" w:rsidR="004A206E" w:rsidRPr="001F773E" w:rsidRDefault="00CD2D14">
      <w:pPr>
        <w:rPr>
          <w:rFonts w:ascii="Times New Roman" w:hAnsi="Times New Roman" w:cs="Times New Roman"/>
          <w:b/>
          <w:bCs/>
          <w:sz w:val="24"/>
          <w:szCs w:val="24"/>
        </w:rPr>
      </w:pPr>
      <w:r w:rsidRPr="001F773E">
        <w:rPr>
          <w:rFonts w:ascii="Times New Roman" w:hAnsi="Times New Roman" w:cs="Times New Roman"/>
          <w:b/>
          <w:bCs/>
          <w:sz w:val="24"/>
          <w:szCs w:val="24"/>
        </w:rPr>
        <w:t>SONUÇ</w:t>
      </w:r>
    </w:p>
    <w:p w14:paraId="21D5FCC1" w14:textId="166CE4C0" w:rsidR="00CD2D14" w:rsidRDefault="00CD2D14" w:rsidP="00CD2D14">
      <w:pPr>
        <w:jc w:val="both"/>
        <w:rPr>
          <w:rFonts w:ascii="Times New Roman" w:hAnsi="Times New Roman" w:cs="Times New Roman"/>
          <w:sz w:val="24"/>
          <w:szCs w:val="24"/>
        </w:rPr>
      </w:pPr>
      <w:r w:rsidRPr="000B55B7">
        <w:rPr>
          <w:rFonts w:ascii="Times New Roman" w:hAnsi="Times New Roman" w:cs="Times New Roman"/>
          <w:sz w:val="24"/>
          <w:szCs w:val="24"/>
        </w:rPr>
        <w:t>Çankırı Karatekin Üniversitesi Sağlık Bilimleri Fakültesi’nde öğrenim gören öğrencilerin akademik danışmanlık hizmetlerinden memnuniyet düzeylerini belirlemek amacıyla gerçekleştirilen anket çalışmasına göre, genel olarak öğrencilerin danışmanlık hizmetlerinden memnun oldukları görülmektedir. Bölümler bazında değerlendirilen 28 kapalı uçlu ifadeye verilen yanıtlar, PUKO döngüsüne göre analiz edilmiş ve birçok ifadenin “Önlem Alma” (3,40 – 4,19) ve “Örnek Gösterilebilir Uygulamalar” (4,20 – 5,00) kategorisinde yer aldığı belirlenmiştir.</w:t>
      </w:r>
      <w:r w:rsidR="00A23B9C" w:rsidRPr="000B55B7">
        <w:rPr>
          <w:rFonts w:ascii="Times New Roman" w:hAnsi="Times New Roman" w:cs="Times New Roman"/>
          <w:sz w:val="24"/>
          <w:szCs w:val="24"/>
        </w:rPr>
        <w:t xml:space="preserve"> Ayrıca, danışmanlık hizmetlerinden memnuniyeti ele alan ankete katılan öğrencilerin verdikleri cevaplara ait ortalamalar </w:t>
      </w:r>
      <w:r w:rsidR="00405143" w:rsidRPr="000B55B7">
        <w:rPr>
          <w:rFonts w:ascii="Times New Roman" w:hAnsi="Times New Roman" w:cs="Times New Roman"/>
          <w:sz w:val="24"/>
          <w:szCs w:val="24"/>
        </w:rPr>
        <w:t>incelendiğinde</w:t>
      </w:r>
      <w:r w:rsidR="000B55B7" w:rsidRPr="000B55B7">
        <w:rPr>
          <w:rFonts w:ascii="Times New Roman" w:hAnsi="Times New Roman" w:cs="Times New Roman"/>
          <w:sz w:val="24"/>
          <w:szCs w:val="24"/>
        </w:rPr>
        <w:t>,</w:t>
      </w:r>
      <w:r w:rsidR="00A23B9C" w:rsidRPr="000B55B7">
        <w:rPr>
          <w:rFonts w:ascii="Times New Roman" w:hAnsi="Times New Roman" w:cs="Times New Roman"/>
          <w:sz w:val="24"/>
          <w:szCs w:val="24"/>
        </w:rPr>
        <w:t xml:space="preserve"> </w:t>
      </w:r>
      <w:r w:rsidR="000B55B7" w:rsidRPr="000B55B7">
        <w:rPr>
          <w:rFonts w:ascii="Times New Roman" w:hAnsi="Times New Roman" w:cs="Times New Roman"/>
          <w:sz w:val="24"/>
          <w:szCs w:val="24"/>
        </w:rPr>
        <w:t xml:space="preserve">PUKO döngüsüne göre </w:t>
      </w:r>
      <w:r w:rsidR="00A23B9C" w:rsidRPr="000B55B7">
        <w:rPr>
          <w:rFonts w:ascii="Times New Roman" w:hAnsi="Times New Roman" w:cs="Times New Roman"/>
          <w:sz w:val="24"/>
          <w:szCs w:val="24"/>
        </w:rPr>
        <w:t xml:space="preserve">gerek bölümler bazında gerekse Fakülte bazında </w:t>
      </w:r>
      <w:r w:rsidR="000B55B7" w:rsidRPr="000B55B7">
        <w:rPr>
          <w:rFonts w:ascii="Times New Roman" w:hAnsi="Times New Roman" w:cs="Times New Roman"/>
          <w:sz w:val="24"/>
          <w:szCs w:val="24"/>
        </w:rPr>
        <w:t>herhangi bir ifadenin “</w:t>
      </w:r>
      <w:r w:rsidR="000B55B7" w:rsidRPr="000B55B7">
        <w:rPr>
          <w:rFonts w:ascii="Times New Roman" w:hAnsi="Times New Roman" w:cs="Times New Roman"/>
          <w:sz w:val="24"/>
          <w:szCs w:val="24"/>
        </w:rPr>
        <w:t>Planlama</w:t>
      </w:r>
      <w:r w:rsidR="000B55B7" w:rsidRPr="000B55B7">
        <w:rPr>
          <w:rFonts w:ascii="Times New Roman" w:hAnsi="Times New Roman" w:cs="Times New Roman"/>
          <w:sz w:val="24"/>
          <w:szCs w:val="24"/>
        </w:rPr>
        <w:t>” (</w:t>
      </w:r>
      <w:r w:rsidR="000B55B7" w:rsidRPr="000B55B7">
        <w:rPr>
          <w:rFonts w:ascii="Times New Roman" w:hAnsi="Times New Roman" w:cs="Times New Roman"/>
          <w:sz w:val="24"/>
          <w:szCs w:val="24"/>
        </w:rPr>
        <w:t>1,00 – 1,79</w:t>
      </w:r>
      <w:r w:rsidR="000B55B7" w:rsidRPr="000B55B7">
        <w:rPr>
          <w:rFonts w:ascii="Times New Roman" w:hAnsi="Times New Roman" w:cs="Times New Roman"/>
          <w:sz w:val="24"/>
          <w:szCs w:val="24"/>
        </w:rPr>
        <w:t>) ya da “</w:t>
      </w:r>
      <w:r w:rsidR="000B55B7" w:rsidRPr="000B55B7">
        <w:rPr>
          <w:rFonts w:ascii="Times New Roman" w:hAnsi="Times New Roman" w:cs="Times New Roman"/>
          <w:sz w:val="24"/>
          <w:szCs w:val="24"/>
        </w:rPr>
        <w:t>Uygulama</w:t>
      </w:r>
      <w:r w:rsidR="000B55B7" w:rsidRPr="000B55B7">
        <w:rPr>
          <w:rFonts w:ascii="Times New Roman" w:hAnsi="Times New Roman" w:cs="Times New Roman"/>
          <w:sz w:val="24"/>
          <w:szCs w:val="24"/>
        </w:rPr>
        <w:t>” (</w:t>
      </w:r>
      <w:r w:rsidR="000B55B7" w:rsidRPr="000B55B7">
        <w:rPr>
          <w:rFonts w:ascii="Times New Roman" w:hAnsi="Times New Roman" w:cs="Times New Roman"/>
          <w:sz w:val="24"/>
          <w:szCs w:val="24"/>
        </w:rPr>
        <w:t>1,80 – 2,59</w:t>
      </w:r>
      <w:r w:rsidR="000B55B7" w:rsidRPr="000B55B7">
        <w:rPr>
          <w:rFonts w:ascii="Times New Roman" w:hAnsi="Times New Roman" w:cs="Times New Roman"/>
          <w:sz w:val="24"/>
          <w:szCs w:val="24"/>
        </w:rPr>
        <w:t>)</w:t>
      </w:r>
      <w:r w:rsidR="000B55B7">
        <w:rPr>
          <w:rFonts w:ascii="Times New Roman" w:hAnsi="Times New Roman" w:cs="Times New Roman"/>
          <w:sz w:val="24"/>
          <w:szCs w:val="24"/>
        </w:rPr>
        <w:t xml:space="preserve"> </w:t>
      </w:r>
      <w:r w:rsidR="000B55B7" w:rsidRPr="000B55B7">
        <w:rPr>
          <w:rFonts w:ascii="Times New Roman" w:hAnsi="Times New Roman" w:cs="Times New Roman"/>
          <w:sz w:val="24"/>
          <w:szCs w:val="24"/>
        </w:rPr>
        <w:t xml:space="preserve">gerektirecek </w:t>
      </w:r>
      <w:r w:rsidR="000B55B7">
        <w:rPr>
          <w:rFonts w:ascii="Times New Roman" w:hAnsi="Times New Roman" w:cs="Times New Roman"/>
          <w:sz w:val="24"/>
          <w:szCs w:val="24"/>
        </w:rPr>
        <w:t xml:space="preserve">kadar düşük </w:t>
      </w:r>
      <w:r w:rsidR="000B55B7" w:rsidRPr="000B55B7">
        <w:rPr>
          <w:rFonts w:ascii="Times New Roman" w:hAnsi="Times New Roman" w:cs="Times New Roman"/>
          <w:sz w:val="24"/>
          <w:szCs w:val="24"/>
        </w:rPr>
        <w:t>bir ortalamaya sahip olmadığı görülmektedir.</w:t>
      </w:r>
    </w:p>
    <w:p w14:paraId="6F1DB56B" w14:textId="523CE5D4" w:rsidR="008A462C" w:rsidRDefault="008A462C" w:rsidP="00CD2D14">
      <w:pPr>
        <w:jc w:val="both"/>
        <w:rPr>
          <w:rFonts w:ascii="Times New Roman" w:hAnsi="Times New Roman" w:cs="Times New Roman"/>
          <w:sz w:val="24"/>
          <w:szCs w:val="24"/>
        </w:rPr>
      </w:pPr>
      <w:r w:rsidRPr="008A462C">
        <w:rPr>
          <w:rFonts w:ascii="Times New Roman" w:hAnsi="Times New Roman" w:cs="Times New Roman"/>
          <w:sz w:val="24"/>
          <w:szCs w:val="24"/>
        </w:rPr>
        <w:t>Beslenme ve Diyetetik Bölümünde</w:t>
      </w:r>
      <w:r w:rsidR="00FE2E57">
        <w:rPr>
          <w:rFonts w:ascii="Times New Roman" w:hAnsi="Times New Roman" w:cs="Times New Roman"/>
          <w:sz w:val="24"/>
          <w:szCs w:val="24"/>
        </w:rPr>
        <w:t>n ankete katılan</w:t>
      </w:r>
      <w:r w:rsidRPr="008A462C">
        <w:rPr>
          <w:rFonts w:ascii="Times New Roman" w:hAnsi="Times New Roman" w:cs="Times New Roman"/>
          <w:sz w:val="24"/>
          <w:szCs w:val="24"/>
        </w:rPr>
        <w:t xml:space="preserve"> öğrenciler</w:t>
      </w:r>
      <w:r>
        <w:rPr>
          <w:rFonts w:ascii="Times New Roman" w:hAnsi="Times New Roman" w:cs="Times New Roman"/>
          <w:sz w:val="24"/>
          <w:szCs w:val="24"/>
        </w:rPr>
        <w:t>inin cevapları incelendiğinde</w:t>
      </w:r>
      <w:r w:rsidRPr="008A462C">
        <w:rPr>
          <w:rFonts w:ascii="Times New Roman" w:hAnsi="Times New Roman" w:cs="Times New Roman"/>
          <w:sz w:val="24"/>
          <w:szCs w:val="24"/>
        </w:rPr>
        <w:t>, en yüksek ortalama</w:t>
      </w:r>
      <w:r>
        <w:rPr>
          <w:rFonts w:ascii="Times New Roman" w:hAnsi="Times New Roman" w:cs="Times New Roman"/>
          <w:sz w:val="24"/>
          <w:szCs w:val="24"/>
        </w:rPr>
        <w:t>ya sahip maddenin</w:t>
      </w:r>
      <w:r w:rsidRPr="008A462C">
        <w:rPr>
          <w:rFonts w:ascii="Times New Roman" w:hAnsi="Times New Roman" w:cs="Times New Roman"/>
          <w:sz w:val="24"/>
          <w:szCs w:val="24"/>
        </w:rPr>
        <w:t xml:space="preserve"> “Kendisine ulaşabileceğim iletişim bilgilerini ve kanallarını benimle paylaşır” ifadesi; en düşük ortalama </w:t>
      </w:r>
      <w:r>
        <w:rPr>
          <w:rFonts w:ascii="Times New Roman" w:hAnsi="Times New Roman" w:cs="Times New Roman"/>
          <w:sz w:val="24"/>
          <w:szCs w:val="24"/>
        </w:rPr>
        <w:t xml:space="preserve">sahip maddenin ise, </w:t>
      </w:r>
      <w:r w:rsidRPr="008A462C">
        <w:rPr>
          <w:rFonts w:ascii="Times New Roman" w:hAnsi="Times New Roman" w:cs="Times New Roman"/>
          <w:sz w:val="24"/>
          <w:szCs w:val="24"/>
        </w:rPr>
        <w:t xml:space="preserve">“Burslar hakkında bilgi verir” </w:t>
      </w:r>
      <w:r>
        <w:rPr>
          <w:rFonts w:ascii="Times New Roman" w:hAnsi="Times New Roman" w:cs="Times New Roman"/>
          <w:sz w:val="24"/>
          <w:szCs w:val="24"/>
        </w:rPr>
        <w:t>ifadesi olduğu görülmektedir</w:t>
      </w:r>
      <w:r w:rsidRPr="008A462C">
        <w:rPr>
          <w:rFonts w:ascii="Times New Roman" w:hAnsi="Times New Roman" w:cs="Times New Roman"/>
          <w:sz w:val="24"/>
          <w:szCs w:val="24"/>
        </w:rPr>
        <w:t xml:space="preserve">. </w:t>
      </w:r>
      <w:r w:rsidR="002A4A2C" w:rsidRPr="002A4A2C">
        <w:rPr>
          <w:rFonts w:ascii="Times New Roman" w:hAnsi="Times New Roman" w:cs="Times New Roman"/>
          <w:sz w:val="24"/>
          <w:szCs w:val="24"/>
        </w:rPr>
        <w:t xml:space="preserve">Beslenme ve Diyetetik Bölümünde </w:t>
      </w:r>
      <w:r w:rsidR="002A4A2C">
        <w:rPr>
          <w:rFonts w:ascii="Times New Roman" w:hAnsi="Times New Roman" w:cs="Times New Roman"/>
          <w:sz w:val="24"/>
          <w:szCs w:val="24"/>
        </w:rPr>
        <w:t xml:space="preserve">akademik personel ile öğrencilerin iletişiminde </w:t>
      </w:r>
      <w:r w:rsidRPr="008A462C">
        <w:rPr>
          <w:rFonts w:ascii="Times New Roman" w:hAnsi="Times New Roman" w:cs="Times New Roman"/>
          <w:sz w:val="24"/>
          <w:szCs w:val="24"/>
        </w:rPr>
        <w:t>en çok mobil cihazlar ve yüz yüze görüşmeler tercih edilmiştir.</w:t>
      </w:r>
    </w:p>
    <w:p w14:paraId="46BD704F" w14:textId="1DCAC441" w:rsidR="00324EAF" w:rsidRDefault="00324EAF" w:rsidP="00324EAF">
      <w:pPr>
        <w:jc w:val="both"/>
        <w:rPr>
          <w:rFonts w:ascii="Times New Roman" w:hAnsi="Times New Roman" w:cs="Times New Roman"/>
          <w:sz w:val="24"/>
          <w:szCs w:val="24"/>
        </w:rPr>
      </w:pPr>
      <w:r w:rsidRPr="00324EAF">
        <w:rPr>
          <w:rFonts w:ascii="Times New Roman" w:hAnsi="Times New Roman" w:cs="Times New Roman"/>
          <w:sz w:val="24"/>
          <w:szCs w:val="24"/>
        </w:rPr>
        <w:t>Çocuk Gelişimi Bölümünde</w:t>
      </w:r>
      <w:r>
        <w:rPr>
          <w:rFonts w:ascii="Times New Roman" w:hAnsi="Times New Roman" w:cs="Times New Roman"/>
          <w:sz w:val="24"/>
          <w:szCs w:val="24"/>
        </w:rPr>
        <w:t>n ankete katılan</w:t>
      </w:r>
      <w:r w:rsidRPr="00324EAF">
        <w:rPr>
          <w:rFonts w:ascii="Times New Roman" w:hAnsi="Times New Roman" w:cs="Times New Roman"/>
          <w:sz w:val="24"/>
          <w:szCs w:val="24"/>
        </w:rPr>
        <w:t xml:space="preserve"> öğrencilerin büyük çoğunluğu </w:t>
      </w:r>
      <w:r>
        <w:rPr>
          <w:rFonts w:ascii="Times New Roman" w:hAnsi="Times New Roman" w:cs="Times New Roman"/>
          <w:sz w:val="24"/>
          <w:szCs w:val="24"/>
        </w:rPr>
        <w:t>danışmanı ile</w:t>
      </w:r>
      <w:r w:rsidRPr="00324EAF">
        <w:rPr>
          <w:rFonts w:ascii="Times New Roman" w:hAnsi="Times New Roman" w:cs="Times New Roman"/>
          <w:sz w:val="24"/>
          <w:szCs w:val="24"/>
        </w:rPr>
        <w:t xml:space="preserve"> problem yaşamadığını belirtmiş</w:t>
      </w:r>
      <w:r>
        <w:rPr>
          <w:rFonts w:ascii="Times New Roman" w:hAnsi="Times New Roman" w:cs="Times New Roman"/>
          <w:sz w:val="24"/>
          <w:szCs w:val="24"/>
        </w:rPr>
        <w:t xml:space="preserve"> olup bu bölümde </w:t>
      </w:r>
      <w:r>
        <w:rPr>
          <w:rFonts w:ascii="Times New Roman" w:hAnsi="Times New Roman" w:cs="Times New Roman"/>
          <w:sz w:val="24"/>
          <w:szCs w:val="24"/>
        </w:rPr>
        <w:t>akademik personel ile öğrencilerin iletişiminde</w:t>
      </w:r>
      <w:r>
        <w:rPr>
          <w:rFonts w:ascii="Times New Roman" w:hAnsi="Times New Roman" w:cs="Times New Roman"/>
          <w:sz w:val="24"/>
          <w:szCs w:val="24"/>
        </w:rPr>
        <w:t xml:space="preserve"> </w:t>
      </w:r>
      <w:r w:rsidRPr="00324EAF">
        <w:rPr>
          <w:rFonts w:ascii="Times New Roman" w:hAnsi="Times New Roman" w:cs="Times New Roman"/>
          <w:sz w:val="24"/>
          <w:szCs w:val="24"/>
        </w:rPr>
        <w:t>telefon</w:t>
      </w:r>
      <w:r>
        <w:rPr>
          <w:rFonts w:ascii="Times New Roman" w:hAnsi="Times New Roman" w:cs="Times New Roman"/>
          <w:sz w:val="24"/>
          <w:szCs w:val="24"/>
        </w:rPr>
        <w:t>un</w:t>
      </w:r>
      <w:r w:rsidRPr="00324EAF">
        <w:rPr>
          <w:rFonts w:ascii="Times New Roman" w:hAnsi="Times New Roman" w:cs="Times New Roman"/>
          <w:sz w:val="24"/>
          <w:szCs w:val="24"/>
        </w:rPr>
        <w:t xml:space="preserve"> ve mesajlaşma uygulamaları</w:t>
      </w:r>
      <w:r>
        <w:rPr>
          <w:rFonts w:ascii="Times New Roman" w:hAnsi="Times New Roman" w:cs="Times New Roman"/>
          <w:sz w:val="24"/>
          <w:szCs w:val="24"/>
        </w:rPr>
        <w:t>nın</w:t>
      </w:r>
      <w:r w:rsidRPr="00324EAF">
        <w:rPr>
          <w:rFonts w:ascii="Times New Roman" w:hAnsi="Times New Roman" w:cs="Times New Roman"/>
          <w:sz w:val="24"/>
          <w:szCs w:val="24"/>
        </w:rPr>
        <w:t xml:space="preserve"> ön plana </w:t>
      </w:r>
      <w:r>
        <w:rPr>
          <w:rFonts w:ascii="Times New Roman" w:hAnsi="Times New Roman" w:cs="Times New Roman"/>
          <w:sz w:val="24"/>
          <w:szCs w:val="24"/>
        </w:rPr>
        <w:t>çıktığı görülm</w:t>
      </w:r>
      <w:r w:rsidR="00A57607">
        <w:rPr>
          <w:rFonts w:ascii="Times New Roman" w:hAnsi="Times New Roman" w:cs="Times New Roman"/>
          <w:sz w:val="24"/>
          <w:szCs w:val="24"/>
        </w:rPr>
        <w:t>ektedir</w:t>
      </w:r>
      <w:r w:rsidRPr="00324EAF">
        <w:rPr>
          <w:rFonts w:ascii="Times New Roman" w:hAnsi="Times New Roman" w:cs="Times New Roman"/>
          <w:sz w:val="24"/>
          <w:szCs w:val="24"/>
        </w:rPr>
        <w:t>.</w:t>
      </w:r>
    </w:p>
    <w:p w14:paraId="1D56E752" w14:textId="77A16392" w:rsidR="009E4365" w:rsidRDefault="009E4365" w:rsidP="009224F0">
      <w:pPr>
        <w:jc w:val="both"/>
        <w:rPr>
          <w:rFonts w:ascii="Times New Roman" w:hAnsi="Times New Roman" w:cs="Times New Roman"/>
          <w:sz w:val="24"/>
          <w:szCs w:val="24"/>
        </w:rPr>
      </w:pPr>
      <w:r w:rsidRPr="009E4365">
        <w:rPr>
          <w:rFonts w:ascii="Times New Roman" w:hAnsi="Times New Roman" w:cs="Times New Roman"/>
          <w:sz w:val="24"/>
          <w:szCs w:val="24"/>
        </w:rPr>
        <w:t xml:space="preserve">Ebelik </w:t>
      </w:r>
      <w:r w:rsidR="00FE2E57" w:rsidRPr="008A462C">
        <w:rPr>
          <w:rFonts w:ascii="Times New Roman" w:hAnsi="Times New Roman" w:cs="Times New Roman"/>
          <w:sz w:val="24"/>
          <w:szCs w:val="24"/>
        </w:rPr>
        <w:t>Bölümünde</w:t>
      </w:r>
      <w:r w:rsidR="00FE2E57">
        <w:rPr>
          <w:rFonts w:ascii="Times New Roman" w:hAnsi="Times New Roman" w:cs="Times New Roman"/>
          <w:sz w:val="24"/>
          <w:szCs w:val="24"/>
        </w:rPr>
        <w:t>n ankete katılan</w:t>
      </w:r>
      <w:r w:rsidR="00FE2E57" w:rsidRPr="008A462C">
        <w:rPr>
          <w:rFonts w:ascii="Times New Roman" w:hAnsi="Times New Roman" w:cs="Times New Roman"/>
          <w:sz w:val="24"/>
          <w:szCs w:val="24"/>
        </w:rPr>
        <w:t xml:space="preserve"> öğrenciler</w:t>
      </w:r>
      <w:r w:rsidR="00FE2E57">
        <w:rPr>
          <w:rFonts w:ascii="Times New Roman" w:hAnsi="Times New Roman" w:cs="Times New Roman"/>
          <w:sz w:val="24"/>
          <w:szCs w:val="24"/>
        </w:rPr>
        <w:t>inin cevapları incelendiğinde</w:t>
      </w:r>
      <w:r w:rsidR="00FE2E57">
        <w:rPr>
          <w:rFonts w:ascii="Times New Roman" w:hAnsi="Times New Roman" w:cs="Times New Roman"/>
          <w:sz w:val="24"/>
          <w:szCs w:val="24"/>
        </w:rPr>
        <w:t>,</w:t>
      </w:r>
      <w:r w:rsidRPr="009E4365">
        <w:rPr>
          <w:rFonts w:ascii="Times New Roman" w:hAnsi="Times New Roman" w:cs="Times New Roman"/>
          <w:sz w:val="24"/>
          <w:szCs w:val="24"/>
        </w:rPr>
        <w:t xml:space="preserve"> öğrenciler</w:t>
      </w:r>
      <w:r w:rsidR="00FE2E57">
        <w:rPr>
          <w:rFonts w:ascii="Times New Roman" w:hAnsi="Times New Roman" w:cs="Times New Roman"/>
          <w:sz w:val="24"/>
          <w:szCs w:val="24"/>
        </w:rPr>
        <w:t>in danışmanları ile olan iletişimlerinde</w:t>
      </w:r>
      <w:r w:rsidRPr="009E4365">
        <w:rPr>
          <w:rFonts w:ascii="Times New Roman" w:hAnsi="Times New Roman" w:cs="Times New Roman"/>
          <w:sz w:val="24"/>
          <w:szCs w:val="24"/>
        </w:rPr>
        <w:t xml:space="preserve"> en </w:t>
      </w:r>
      <w:r w:rsidR="00FE2E57">
        <w:rPr>
          <w:rFonts w:ascii="Times New Roman" w:hAnsi="Times New Roman" w:cs="Times New Roman"/>
          <w:sz w:val="24"/>
          <w:szCs w:val="24"/>
        </w:rPr>
        <w:t>fazla</w:t>
      </w:r>
      <w:r w:rsidRPr="009E4365">
        <w:rPr>
          <w:rFonts w:ascii="Times New Roman" w:hAnsi="Times New Roman" w:cs="Times New Roman"/>
          <w:sz w:val="24"/>
          <w:szCs w:val="24"/>
        </w:rPr>
        <w:t xml:space="preserve"> e-posta </w:t>
      </w:r>
      <w:r w:rsidR="00FE2E57">
        <w:rPr>
          <w:rFonts w:ascii="Times New Roman" w:hAnsi="Times New Roman" w:cs="Times New Roman"/>
          <w:sz w:val="24"/>
          <w:szCs w:val="24"/>
        </w:rPr>
        <w:t>yönteminin kullanıldığı görülmektedir. Ayrıca,</w:t>
      </w:r>
      <w:r w:rsidR="00FE2E57" w:rsidRPr="00FE2E57">
        <w:t xml:space="preserve"> </w:t>
      </w:r>
      <w:r w:rsidR="00FE2E57">
        <w:t>bu b</w:t>
      </w:r>
      <w:r w:rsidR="00FE2E57" w:rsidRPr="00FE2E57">
        <w:rPr>
          <w:rFonts w:ascii="Times New Roman" w:hAnsi="Times New Roman" w:cs="Times New Roman"/>
          <w:sz w:val="24"/>
          <w:szCs w:val="24"/>
        </w:rPr>
        <w:t>ölümünden ankete katılan öğrencilerinin cevapları incelendiğinde, en yüksek ortalamaya sahip maddenin</w:t>
      </w:r>
      <w:r w:rsidRPr="009E4365">
        <w:rPr>
          <w:rFonts w:ascii="Times New Roman" w:hAnsi="Times New Roman" w:cs="Times New Roman"/>
          <w:sz w:val="24"/>
          <w:szCs w:val="24"/>
        </w:rPr>
        <w:t xml:space="preserve"> “Ders kayıtları sırasında yardımcı olur” ifadesi </w:t>
      </w:r>
      <w:r w:rsidR="00FE2E57">
        <w:rPr>
          <w:rFonts w:ascii="Times New Roman" w:hAnsi="Times New Roman" w:cs="Times New Roman"/>
          <w:sz w:val="24"/>
          <w:szCs w:val="24"/>
        </w:rPr>
        <w:t xml:space="preserve">olduğu; </w:t>
      </w:r>
      <w:r w:rsidRPr="009E4365">
        <w:rPr>
          <w:rFonts w:ascii="Times New Roman" w:hAnsi="Times New Roman" w:cs="Times New Roman"/>
          <w:sz w:val="24"/>
          <w:szCs w:val="24"/>
        </w:rPr>
        <w:t xml:space="preserve">“Burslar hakkında bilgi verir” </w:t>
      </w:r>
      <w:r w:rsidR="00FE2E57">
        <w:rPr>
          <w:rFonts w:ascii="Times New Roman" w:hAnsi="Times New Roman" w:cs="Times New Roman"/>
          <w:sz w:val="24"/>
          <w:szCs w:val="24"/>
        </w:rPr>
        <w:t xml:space="preserve">ifadesinin </w:t>
      </w:r>
      <w:r w:rsidRPr="009E4365">
        <w:rPr>
          <w:rFonts w:ascii="Times New Roman" w:hAnsi="Times New Roman" w:cs="Times New Roman"/>
          <w:sz w:val="24"/>
          <w:szCs w:val="24"/>
        </w:rPr>
        <w:t>ise</w:t>
      </w:r>
      <w:r w:rsidR="00FE2E57">
        <w:rPr>
          <w:rFonts w:ascii="Times New Roman" w:hAnsi="Times New Roman" w:cs="Times New Roman"/>
          <w:sz w:val="24"/>
          <w:szCs w:val="24"/>
        </w:rPr>
        <w:t>,</w:t>
      </w:r>
      <w:r w:rsidRPr="009E4365">
        <w:rPr>
          <w:rFonts w:ascii="Times New Roman" w:hAnsi="Times New Roman" w:cs="Times New Roman"/>
          <w:sz w:val="24"/>
          <w:szCs w:val="24"/>
        </w:rPr>
        <w:t xml:space="preserve"> en düşük ortalamaya </w:t>
      </w:r>
      <w:r w:rsidR="00FE2E57">
        <w:rPr>
          <w:rFonts w:ascii="Times New Roman" w:hAnsi="Times New Roman" w:cs="Times New Roman"/>
          <w:sz w:val="24"/>
          <w:szCs w:val="24"/>
        </w:rPr>
        <w:t>sahip ifade olduğu görülmektedir</w:t>
      </w:r>
      <w:r w:rsidRPr="009E4365">
        <w:rPr>
          <w:rFonts w:ascii="Times New Roman" w:hAnsi="Times New Roman" w:cs="Times New Roman"/>
          <w:sz w:val="24"/>
          <w:szCs w:val="24"/>
        </w:rPr>
        <w:t>.</w:t>
      </w:r>
    </w:p>
    <w:p w14:paraId="321BBAC1" w14:textId="323ED4B6" w:rsidR="00A32AF4" w:rsidRDefault="00A32AF4" w:rsidP="00A86DF4">
      <w:pPr>
        <w:jc w:val="both"/>
        <w:rPr>
          <w:rFonts w:ascii="Times New Roman" w:hAnsi="Times New Roman" w:cs="Times New Roman"/>
          <w:sz w:val="24"/>
          <w:szCs w:val="24"/>
        </w:rPr>
      </w:pPr>
      <w:r w:rsidRPr="00A32AF4">
        <w:rPr>
          <w:rFonts w:ascii="Times New Roman" w:hAnsi="Times New Roman" w:cs="Times New Roman"/>
          <w:sz w:val="24"/>
          <w:szCs w:val="24"/>
        </w:rPr>
        <w:lastRenderedPageBreak/>
        <w:t>Ergoterapi Bölümünde</w:t>
      </w:r>
      <w:r>
        <w:rPr>
          <w:rFonts w:ascii="Times New Roman" w:hAnsi="Times New Roman" w:cs="Times New Roman"/>
          <w:sz w:val="24"/>
          <w:szCs w:val="24"/>
        </w:rPr>
        <w:t>n ankete katılan öğrencilerin</w:t>
      </w:r>
      <w:r w:rsidRPr="00A32AF4">
        <w:rPr>
          <w:rFonts w:ascii="Times New Roman" w:hAnsi="Times New Roman" w:cs="Times New Roman"/>
          <w:sz w:val="24"/>
          <w:szCs w:val="24"/>
        </w:rPr>
        <w:t xml:space="preserve"> danışmanlık </w:t>
      </w:r>
      <w:r>
        <w:rPr>
          <w:rFonts w:ascii="Times New Roman" w:hAnsi="Times New Roman" w:cs="Times New Roman"/>
          <w:sz w:val="24"/>
          <w:szCs w:val="24"/>
        </w:rPr>
        <w:t xml:space="preserve">hizmetlerinden </w:t>
      </w:r>
      <w:r w:rsidRPr="00A32AF4">
        <w:rPr>
          <w:rFonts w:ascii="Times New Roman" w:hAnsi="Times New Roman" w:cs="Times New Roman"/>
          <w:sz w:val="24"/>
          <w:szCs w:val="24"/>
        </w:rPr>
        <w:t xml:space="preserve">memnuniyeti oldukça yüksek </w:t>
      </w:r>
      <w:r>
        <w:rPr>
          <w:rFonts w:ascii="Times New Roman" w:hAnsi="Times New Roman" w:cs="Times New Roman"/>
          <w:sz w:val="24"/>
          <w:szCs w:val="24"/>
        </w:rPr>
        <w:t>bulunmuş olup</w:t>
      </w:r>
      <w:r w:rsidRPr="00A32AF4">
        <w:rPr>
          <w:rFonts w:ascii="Times New Roman" w:hAnsi="Times New Roman" w:cs="Times New Roman"/>
          <w:sz w:val="24"/>
          <w:szCs w:val="24"/>
        </w:rPr>
        <w:t xml:space="preserve">, </w:t>
      </w:r>
      <w:r>
        <w:rPr>
          <w:rFonts w:ascii="Times New Roman" w:hAnsi="Times New Roman" w:cs="Times New Roman"/>
          <w:sz w:val="24"/>
          <w:szCs w:val="24"/>
        </w:rPr>
        <w:t xml:space="preserve">ankete katılan </w:t>
      </w:r>
      <w:r w:rsidRPr="00A32AF4">
        <w:rPr>
          <w:rFonts w:ascii="Times New Roman" w:hAnsi="Times New Roman" w:cs="Times New Roman"/>
          <w:sz w:val="24"/>
          <w:szCs w:val="24"/>
        </w:rPr>
        <w:t>tüm öğrenciler</w:t>
      </w:r>
      <w:r>
        <w:rPr>
          <w:rFonts w:ascii="Times New Roman" w:hAnsi="Times New Roman" w:cs="Times New Roman"/>
          <w:sz w:val="24"/>
          <w:szCs w:val="24"/>
        </w:rPr>
        <w:t>, danışmanları ile</w:t>
      </w:r>
      <w:r w:rsidRPr="00A32AF4">
        <w:rPr>
          <w:rFonts w:ascii="Times New Roman" w:hAnsi="Times New Roman" w:cs="Times New Roman"/>
          <w:sz w:val="24"/>
          <w:szCs w:val="24"/>
        </w:rPr>
        <w:t xml:space="preserve"> hiç problem yaşamadıklarını belirtmiş</w:t>
      </w:r>
      <w:r>
        <w:rPr>
          <w:rFonts w:ascii="Times New Roman" w:hAnsi="Times New Roman" w:cs="Times New Roman"/>
          <w:sz w:val="24"/>
          <w:szCs w:val="24"/>
        </w:rPr>
        <w:t>ler</w:t>
      </w:r>
      <w:r w:rsidRPr="00A32AF4">
        <w:rPr>
          <w:rFonts w:ascii="Times New Roman" w:hAnsi="Times New Roman" w:cs="Times New Roman"/>
          <w:sz w:val="24"/>
          <w:szCs w:val="24"/>
        </w:rPr>
        <w:t xml:space="preserve">. </w:t>
      </w:r>
      <w:r>
        <w:rPr>
          <w:rFonts w:ascii="Times New Roman" w:hAnsi="Times New Roman" w:cs="Times New Roman"/>
          <w:sz w:val="24"/>
          <w:szCs w:val="24"/>
        </w:rPr>
        <w:t>Bu bölümden ankete katılan öğrencilerin verdikleri cevaplar değerlendirildiğinde, ankette yer verilen maddeler arasında e</w:t>
      </w:r>
      <w:r w:rsidRPr="00A32AF4">
        <w:rPr>
          <w:rFonts w:ascii="Times New Roman" w:hAnsi="Times New Roman" w:cs="Times New Roman"/>
          <w:sz w:val="24"/>
          <w:szCs w:val="24"/>
        </w:rPr>
        <w:t>n yüksek ortalama</w:t>
      </w:r>
      <w:r>
        <w:rPr>
          <w:rFonts w:ascii="Times New Roman" w:hAnsi="Times New Roman" w:cs="Times New Roman"/>
          <w:sz w:val="24"/>
          <w:szCs w:val="24"/>
        </w:rPr>
        <w:t>ya sahip ifadenin</w:t>
      </w:r>
      <w:r w:rsidRPr="00A32AF4">
        <w:rPr>
          <w:rFonts w:ascii="Times New Roman" w:hAnsi="Times New Roman" w:cs="Times New Roman"/>
          <w:sz w:val="24"/>
          <w:szCs w:val="24"/>
        </w:rPr>
        <w:t xml:space="preserve"> “Ders kayıtları sırasında yardımcı olur”</w:t>
      </w:r>
      <w:r>
        <w:rPr>
          <w:rFonts w:ascii="Times New Roman" w:hAnsi="Times New Roman" w:cs="Times New Roman"/>
          <w:sz w:val="24"/>
          <w:szCs w:val="24"/>
        </w:rPr>
        <w:t>;</w:t>
      </w:r>
      <w:r w:rsidRPr="00A32AF4">
        <w:rPr>
          <w:rFonts w:ascii="Times New Roman" w:hAnsi="Times New Roman" w:cs="Times New Roman"/>
          <w:sz w:val="24"/>
          <w:szCs w:val="24"/>
        </w:rPr>
        <w:t xml:space="preserve"> en düşük ortalama</w:t>
      </w:r>
      <w:r>
        <w:rPr>
          <w:rFonts w:ascii="Times New Roman" w:hAnsi="Times New Roman" w:cs="Times New Roman"/>
          <w:sz w:val="24"/>
          <w:szCs w:val="24"/>
        </w:rPr>
        <w:t>ya sahip ifadenin</w:t>
      </w:r>
      <w:r w:rsidRPr="00A32AF4">
        <w:rPr>
          <w:rFonts w:ascii="Times New Roman" w:hAnsi="Times New Roman" w:cs="Times New Roman"/>
          <w:sz w:val="24"/>
          <w:szCs w:val="24"/>
        </w:rPr>
        <w:t xml:space="preserve"> ise</w:t>
      </w:r>
      <w:r>
        <w:rPr>
          <w:rFonts w:ascii="Times New Roman" w:hAnsi="Times New Roman" w:cs="Times New Roman"/>
          <w:sz w:val="24"/>
          <w:szCs w:val="24"/>
        </w:rPr>
        <w:t xml:space="preserve">, </w:t>
      </w:r>
      <w:r w:rsidRPr="00A32AF4">
        <w:rPr>
          <w:rFonts w:ascii="Times New Roman" w:hAnsi="Times New Roman" w:cs="Times New Roman"/>
          <w:sz w:val="24"/>
          <w:szCs w:val="24"/>
        </w:rPr>
        <w:t xml:space="preserve">“Düzenli olarak danışmanlık toplantıları yapar” </w:t>
      </w:r>
      <w:r>
        <w:rPr>
          <w:rFonts w:ascii="Times New Roman" w:hAnsi="Times New Roman" w:cs="Times New Roman"/>
          <w:sz w:val="24"/>
          <w:szCs w:val="24"/>
        </w:rPr>
        <w:t>olduğu görülmektedir.</w:t>
      </w:r>
    </w:p>
    <w:p w14:paraId="6FF6F6E4" w14:textId="34078C40" w:rsidR="00DB0EFB" w:rsidRPr="00DB0EFB" w:rsidRDefault="00DB0EFB" w:rsidP="00DB0EFB">
      <w:pPr>
        <w:jc w:val="both"/>
        <w:rPr>
          <w:rFonts w:ascii="Times New Roman" w:hAnsi="Times New Roman" w:cs="Times New Roman"/>
          <w:sz w:val="24"/>
          <w:szCs w:val="24"/>
        </w:rPr>
      </w:pPr>
      <w:r w:rsidRPr="00DB0EFB">
        <w:rPr>
          <w:rFonts w:ascii="Times New Roman" w:hAnsi="Times New Roman" w:cs="Times New Roman"/>
          <w:sz w:val="24"/>
          <w:szCs w:val="24"/>
        </w:rPr>
        <w:t>Fizyoterapi ve Rehabilitasyon Bölümünde</w:t>
      </w:r>
      <w:r>
        <w:rPr>
          <w:rFonts w:ascii="Times New Roman" w:hAnsi="Times New Roman" w:cs="Times New Roman"/>
          <w:sz w:val="24"/>
          <w:szCs w:val="24"/>
        </w:rPr>
        <w:t>n ankete katılan</w:t>
      </w:r>
      <w:r w:rsidRPr="00DB0EFB">
        <w:rPr>
          <w:rFonts w:ascii="Times New Roman" w:hAnsi="Times New Roman" w:cs="Times New Roman"/>
          <w:sz w:val="24"/>
          <w:szCs w:val="24"/>
        </w:rPr>
        <w:t xml:space="preserve"> öğrenciler</w:t>
      </w:r>
      <w:r>
        <w:rPr>
          <w:rFonts w:ascii="Times New Roman" w:hAnsi="Times New Roman" w:cs="Times New Roman"/>
          <w:sz w:val="24"/>
          <w:szCs w:val="24"/>
        </w:rPr>
        <w:t>in verdikleri cevaplar incelendiğinde, bu bölümdeki öğrencilerin danışmanları ile olan iletişimlerinde çoğunlukla</w:t>
      </w:r>
      <w:r w:rsidRPr="00DB0EFB">
        <w:rPr>
          <w:rFonts w:ascii="Times New Roman" w:hAnsi="Times New Roman" w:cs="Times New Roman"/>
          <w:sz w:val="24"/>
          <w:szCs w:val="24"/>
        </w:rPr>
        <w:t xml:space="preserve"> e-posta</w:t>
      </w:r>
      <w:r w:rsidR="00131AAC">
        <w:rPr>
          <w:rFonts w:ascii="Times New Roman" w:hAnsi="Times New Roman" w:cs="Times New Roman"/>
          <w:sz w:val="24"/>
          <w:szCs w:val="24"/>
        </w:rPr>
        <w:t>y</w:t>
      </w:r>
      <w:r>
        <w:rPr>
          <w:rFonts w:ascii="Times New Roman" w:hAnsi="Times New Roman" w:cs="Times New Roman"/>
          <w:sz w:val="24"/>
          <w:szCs w:val="24"/>
        </w:rPr>
        <w:t>ı</w:t>
      </w:r>
      <w:r w:rsidRPr="00DB0EFB">
        <w:rPr>
          <w:rFonts w:ascii="Times New Roman" w:hAnsi="Times New Roman" w:cs="Times New Roman"/>
          <w:sz w:val="24"/>
          <w:szCs w:val="24"/>
        </w:rPr>
        <w:t xml:space="preserve"> ve telefon</w:t>
      </w:r>
      <w:r>
        <w:rPr>
          <w:rFonts w:ascii="Times New Roman" w:hAnsi="Times New Roman" w:cs="Times New Roman"/>
          <w:sz w:val="24"/>
          <w:szCs w:val="24"/>
        </w:rPr>
        <w:t>u</w:t>
      </w:r>
      <w:r w:rsidRPr="00DB0EFB">
        <w:rPr>
          <w:rFonts w:ascii="Times New Roman" w:hAnsi="Times New Roman" w:cs="Times New Roman"/>
          <w:sz w:val="24"/>
          <w:szCs w:val="24"/>
        </w:rPr>
        <w:t xml:space="preserve"> tercih </w:t>
      </w:r>
      <w:r>
        <w:rPr>
          <w:rFonts w:ascii="Times New Roman" w:hAnsi="Times New Roman" w:cs="Times New Roman"/>
          <w:sz w:val="24"/>
          <w:szCs w:val="24"/>
        </w:rPr>
        <w:t>ettikleri görülmektedir. Bu bölümden ankete katılan öğrencilerin danışmanlık hizmetlerinden memnuniyeti ölçen anket maddelerine verdikleri puanlar değerlendirildiğinde, e</w:t>
      </w:r>
      <w:r w:rsidRPr="00DB0EFB">
        <w:rPr>
          <w:rFonts w:ascii="Times New Roman" w:hAnsi="Times New Roman" w:cs="Times New Roman"/>
          <w:sz w:val="24"/>
          <w:szCs w:val="24"/>
        </w:rPr>
        <w:t>n yüksek ortalama</w:t>
      </w:r>
      <w:r>
        <w:rPr>
          <w:rFonts w:ascii="Times New Roman" w:hAnsi="Times New Roman" w:cs="Times New Roman"/>
          <w:sz w:val="24"/>
          <w:szCs w:val="24"/>
        </w:rPr>
        <w:t xml:space="preserve">ya sahip ifadenin </w:t>
      </w:r>
      <w:r w:rsidRPr="00DB0EFB">
        <w:rPr>
          <w:rFonts w:ascii="Times New Roman" w:hAnsi="Times New Roman" w:cs="Times New Roman"/>
          <w:sz w:val="24"/>
          <w:szCs w:val="24"/>
        </w:rPr>
        <w:t xml:space="preserve">“Ders kayıtları sırasında yardımcı olur”, en düşük </w:t>
      </w:r>
      <w:r>
        <w:rPr>
          <w:rFonts w:ascii="Times New Roman" w:hAnsi="Times New Roman" w:cs="Times New Roman"/>
          <w:sz w:val="24"/>
          <w:szCs w:val="24"/>
        </w:rPr>
        <w:t xml:space="preserve">ortalamaya sahip ifadenin </w:t>
      </w:r>
      <w:r w:rsidRPr="00DB0EFB">
        <w:rPr>
          <w:rFonts w:ascii="Times New Roman" w:hAnsi="Times New Roman" w:cs="Times New Roman"/>
          <w:sz w:val="24"/>
          <w:szCs w:val="24"/>
        </w:rPr>
        <w:t>ise</w:t>
      </w:r>
      <w:r>
        <w:rPr>
          <w:rFonts w:ascii="Times New Roman" w:hAnsi="Times New Roman" w:cs="Times New Roman"/>
          <w:sz w:val="24"/>
          <w:szCs w:val="24"/>
        </w:rPr>
        <w:t xml:space="preserve">, </w:t>
      </w:r>
      <w:r w:rsidRPr="00DB0EFB">
        <w:rPr>
          <w:rFonts w:ascii="Times New Roman" w:hAnsi="Times New Roman" w:cs="Times New Roman"/>
          <w:sz w:val="24"/>
          <w:szCs w:val="24"/>
        </w:rPr>
        <w:t xml:space="preserve">“Burslar hakkında bilgi verir” </w:t>
      </w:r>
      <w:r>
        <w:rPr>
          <w:rFonts w:ascii="Times New Roman" w:hAnsi="Times New Roman" w:cs="Times New Roman"/>
          <w:sz w:val="24"/>
          <w:szCs w:val="24"/>
        </w:rPr>
        <w:t xml:space="preserve">olduğu </w:t>
      </w:r>
      <w:r w:rsidR="00131AAC">
        <w:rPr>
          <w:rFonts w:ascii="Times New Roman" w:hAnsi="Times New Roman" w:cs="Times New Roman"/>
          <w:sz w:val="24"/>
          <w:szCs w:val="24"/>
        </w:rPr>
        <w:t>anlaşılmaktadır.</w:t>
      </w:r>
    </w:p>
    <w:p w14:paraId="477FBAF1" w14:textId="6093F8F9" w:rsidR="00645AD1" w:rsidRDefault="00645AD1" w:rsidP="00645AD1">
      <w:pPr>
        <w:jc w:val="both"/>
        <w:rPr>
          <w:rFonts w:ascii="Times New Roman" w:hAnsi="Times New Roman" w:cs="Times New Roman"/>
          <w:sz w:val="24"/>
          <w:szCs w:val="24"/>
        </w:rPr>
      </w:pPr>
      <w:r w:rsidRPr="00645AD1">
        <w:rPr>
          <w:rFonts w:ascii="Times New Roman" w:hAnsi="Times New Roman" w:cs="Times New Roman"/>
          <w:sz w:val="24"/>
          <w:szCs w:val="24"/>
        </w:rPr>
        <w:t>Hemşirelik Bölümünde</w:t>
      </w:r>
      <w:r>
        <w:rPr>
          <w:rFonts w:ascii="Times New Roman" w:hAnsi="Times New Roman" w:cs="Times New Roman"/>
          <w:sz w:val="24"/>
          <w:szCs w:val="24"/>
        </w:rPr>
        <w:t xml:space="preserve">n </w:t>
      </w:r>
      <w:r>
        <w:rPr>
          <w:rFonts w:ascii="Times New Roman" w:hAnsi="Times New Roman" w:cs="Times New Roman"/>
          <w:sz w:val="24"/>
          <w:szCs w:val="24"/>
        </w:rPr>
        <w:t>ankete katılan</w:t>
      </w:r>
      <w:r w:rsidRPr="00DB0EFB">
        <w:rPr>
          <w:rFonts w:ascii="Times New Roman" w:hAnsi="Times New Roman" w:cs="Times New Roman"/>
          <w:sz w:val="24"/>
          <w:szCs w:val="24"/>
        </w:rPr>
        <w:t xml:space="preserve"> öğrenciler</w:t>
      </w:r>
      <w:r>
        <w:rPr>
          <w:rFonts w:ascii="Times New Roman" w:hAnsi="Times New Roman" w:cs="Times New Roman"/>
          <w:sz w:val="24"/>
          <w:szCs w:val="24"/>
        </w:rPr>
        <w:t xml:space="preserve">in verdikleri cevaplar </w:t>
      </w:r>
      <w:r>
        <w:rPr>
          <w:rFonts w:ascii="Times New Roman" w:hAnsi="Times New Roman" w:cs="Times New Roman"/>
          <w:sz w:val="24"/>
          <w:szCs w:val="24"/>
        </w:rPr>
        <w:t xml:space="preserve">incelendiğinde, </w:t>
      </w:r>
      <w:r w:rsidRPr="00645AD1">
        <w:rPr>
          <w:rFonts w:ascii="Times New Roman" w:hAnsi="Times New Roman" w:cs="Times New Roman"/>
          <w:sz w:val="24"/>
          <w:szCs w:val="24"/>
        </w:rPr>
        <w:t>öğrencilerin</w:t>
      </w:r>
      <w:r>
        <w:rPr>
          <w:rFonts w:ascii="Times New Roman" w:hAnsi="Times New Roman" w:cs="Times New Roman"/>
          <w:sz w:val="24"/>
          <w:szCs w:val="24"/>
        </w:rPr>
        <w:t xml:space="preserve"> danışmanları ile olan iletişimlerinin büyük oranda</w:t>
      </w:r>
      <w:r w:rsidRPr="00645AD1">
        <w:rPr>
          <w:rFonts w:ascii="Times New Roman" w:hAnsi="Times New Roman" w:cs="Times New Roman"/>
          <w:sz w:val="24"/>
          <w:szCs w:val="24"/>
        </w:rPr>
        <w:t xml:space="preserve"> e-postayı </w:t>
      </w:r>
      <w:r>
        <w:rPr>
          <w:rFonts w:ascii="Times New Roman" w:hAnsi="Times New Roman" w:cs="Times New Roman"/>
          <w:sz w:val="24"/>
          <w:szCs w:val="24"/>
        </w:rPr>
        <w:t>ile gerçekleştirdiği; bu bölümden ankete katılan öğrencilerin</w:t>
      </w:r>
      <w:r w:rsidRPr="00645AD1">
        <w:rPr>
          <w:rFonts w:ascii="Times New Roman" w:hAnsi="Times New Roman" w:cs="Times New Roman"/>
          <w:sz w:val="24"/>
          <w:szCs w:val="24"/>
        </w:rPr>
        <w:t xml:space="preserve"> </w:t>
      </w:r>
      <w:r>
        <w:rPr>
          <w:rFonts w:ascii="Times New Roman" w:hAnsi="Times New Roman" w:cs="Times New Roman"/>
          <w:sz w:val="24"/>
          <w:szCs w:val="24"/>
        </w:rPr>
        <w:t xml:space="preserve">ankette en yüksek ortalama verdikleri ifadenin </w:t>
      </w:r>
      <w:r w:rsidRPr="00645AD1">
        <w:rPr>
          <w:rFonts w:ascii="Times New Roman" w:hAnsi="Times New Roman" w:cs="Times New Roman"/>
          <w:sz w:val="24"/>
          <w:szCs w:val="24"/>
        </w:rPr>
        <w:t>“Eğitim hayatımla ilgili problem yaşadığımda bana rehberlik eder”</w:t>
      </w:r>
      <w:r>
        <w:rPr>
          <w:rFonts w:ascii="Times New Roman" w:hAnsi="Times New Roman" w:cs="Times New Roman"/>
          <w:sz w:val="24"/>
          <w:szCs w:val="24"/>
        </w:rPr>
        <w:t>; en düşü ortalama verdikleri ifadenin ise “</w:t>
      </w:r>
      <w:r w:rsidRPr="00645AD1">
        <w:rPr>
          <w:rFonts w:ascii="Times New Roman" w:hAnsi="Times New Roman" w:cs="Times New Roman"/>
          <w:sz w:val="24"/>
          <w:szCs w:val="24"/>
        </w:rPr>
        <w:t>Mesleğim ile ilgili güncel bilimsel kaynak ve etkinlikler hakkında bilgi verir</w:t>
      </w:r>
      <w:r>
        <w:rPr>
          <w:rFonts w:ascii="Times New Roman" w:hAnsi="Times New Roman" w:cs="Times New Roman"/>
          <w:sz w:val="24"/>
          <w:szCs w:val="24"/>
        </w:rPr>
        <w:t>”</w:t>
      </w:r>
      <w:r w:rsidRPr="00645AD1">
        <w:rPr>
          <w:rFonts w:ascii="Times New Roman" w:hAnsi="Times New Roman" w:cs="Times New Roman"/>
          <w:sz w:val="24"/>
          <w:szCs w:val="24"/>
        </w:rPr>
        <w:t xml:space="preserve"> </w:t>
      </w:r>
      <w:r>
        <w:rPr>
          <w:rFonts w:ascii="Times New Roman" w:hAnsi="Times New Roman" w:cs="Times New Roman"/>
          <w:sz w:val="24"/>
          <w:szCs w:val="24"/>
        </w:rPr>
        <w:t>olduğu anlaşılmaktadır.</w:t>
      </w:r>
    </w:p>
    <w:p w14:paraId="4C9166DE" w14:textId="16066C65" w:rsidR="005640B6" w:rsidRDefault="005640B6" w:rsidP="005640B6">
      <w:pPr>
        <w:jc w:val="both"/>
        <w:rPr>
          <w:rFonts w:ascii="Times New Roman" w:hAnsi="Times New Roman" w:cs="Times New Roman"/>
          <w:sz w:val="24"/>
          <w:szCs w:val="24"/>
        </w:rPr>
      </w:pPr>
      <w:r w:rsidRPr="005640B6">
        <w:rPr>
          <w:rFonts w:ascii="Times New Roman" w:hAnsi="Times New Roman" w:cs="Times New Roman"/>
          <w:sz w:val="24"/>
          <w:szCs w:val="24"/>
        </w:rPr>
        <w:t>Sağlık Yönetimi Bölümünde</w:t>
      </w:r>
      <w:r>
        <w:rPr>
          <w:rFonts w:ascii="Times New Roman" w:hAnsi="Times New Roman" w:cs="Times New Roman"/>
          <w:sz w:val="24"/>
          <w:szCs w:val="24"/>
        </w:rPr>
        <w:t>n ankete katılan öğrenciler, danışmaları ile olan iletişimlerinde çoğunlukla</w:t>
      </w:r>
      <w:r w:rsidRPr="005640B6">
        <w:rPr>
          <w:rFonts w:ascii="Times New Roman" w:hAnsi="Times New Roman" w:cs="Times New Roman"/>
          <w:sz w:val="24"/>
          <w:szCs w:val="24"/>
        </w:rPr>
        <w:t xml:space="preserve"> e-posta</w:t>
      </w:r>
      <w:r>
        <w:rPr>
          <w:rFonts w:ascii="Times New Roman" w:hAnsi="Times New Roman" w:cs="Times New Roman"/>
          <w:sz w:val="24"/>
          <w:szCs w:val="24"/>
        </w:rPr>
        <w:t>yı</w:t>
      </w:r>
      <w:r w:rsidRPr="005640B6">
        <w:rPr>
          <w:rFonts w:ascii="Times New Roman" w:hAnsi="Times New Roman" w:cs="Times New Roman"/>
          <w:sz w:val="24"/>
          <w:szCs w:val="24"/>
        </w:rPr>
        <w:t xml:space="preserve"> ve telefon</w:t>
      </w:r>
      <w:r>
        <w:rPr>
          <w:rFonts w:ascii="Times New Roman" w:hAnsi="Times New Roman" w:cs="Times New Roman"/>
          <w:sz w:val="24"/>
          <w:szCs w:val="24"/>
        </w:rPr>
        <w:t>u</w:t>
      </w:r>
      <w:r w:rsidRPr="005640B6">
        <w:rPr>
          <w:rFonts w:ascii="Times New Roman" w:hAnsi="Times New Roman" w:cs="Times New Roman"/>
          <w:sz w:val="24"/>
          <w:szCs w:val="24"/>
        </w:rPr>
        <w:t xml:space="preserve"> </w:t>
      </w:r>
      <w:r>
        <w:rPr>
          <w:rFonts w:ascii="Times New Roman" w:hAnsi="Times New Roman" w:cs="Times New Roman"/>
          <w:sz w:val="24"/>
          <w:szCs w:val="24"/>
        </w:rPr>
        <w:t>kullanmışlardır. Bu bölümden öğrencilerin anket maddelerine verdikleri puanlar incelendiğinde</w:t>
      </w:r>
      <w:r w:rsidRPr="005640B6">
        <w:rPr>
          <w:rFonts w:ascii="Times New Roman" w:hAnsi="Times New Roman" w:cs="Times New Roman"/>
          <w:sz w:val="24"/>
          <w:szCs w:val="24"/>
        </w:rPr>
        <w:t xml:space="preserve">, “Ders kayıtları sırasında yardımcı olur” </w:t>
      </w:r>
      <w:r>
        <w:rPr>
          <w:rFonts w:ascii="Times New Roman" w:hAnsi="Times New Roman" w:cs="Times New Roman"/>
          <w:sz w:val="24"/>
          <w:szCs w:val="24"/>
        </w:rPr>
        <w:t>ifadesinin en yüksek;</w:t>
      </w:r>
      <w:r w:rsidR="00254FF5">
        <w:rPr>
          <w:rFonts w:ascii="Times New Roman" w:hAnsi="Times New Roman" w:cs="Times New Roman"/>
          <w:sz w:val="24"/>
          <w:szCs w:val="24"/>
        </w:rPr>
        <w:t xml:space="preserve"> “</w:t>
      </w:r>
      <w:r w:rsidR="00254FF5" w:rsidRPr="00254FF5">
        <w:rPr>
          <w:rFonts w:ascii="Times New Roman" w:hAnsi="Times New Roman" w:cs="Times New Roman"/>
          <w:sz w:val="24"/>
          <w:szCs w:val="24"/>
        </w:rPr>
        <w:t>Burslar hakkında bilgi verir</w:t>
      </w:r>
      <w:r w:rsidR="00254FF5">
        <w:rPr>
          <w:rFonts w:ascii="Times New Roman" w:hAnsi="Times New Roman" w:cs="Times New Roman"/>
          <w:sz w:val="24"/>
          <w:szCs w:val="24"/>
        </w:rPr>
        <w:t>”, “</w:t>
      </w:r>
      <w:r w:rsidR="00254FF5" w:rsidRPr="00254FF5">
        <w:rPr>
          <w:rFonts w:ascii="Times New Roman" w:hAnsi="Times New Roman" w:cs="Times New Roman"/>
          <w:sz w:val="24"/>
          <w:szCs w:val="24"/>
        </w:rPr>
        <w:t>Kişisel yeteneklerimi geliştirmem konusunda beni cesaretlendirir</w:t>
      </w:r>
      <w:r w:rsidR="00254FF5">
        <w:rPr>
          <w:rFonts w:ascii="Times New Roman" w:hAnsi="Times New Roman" w:cs="Times New Roman"/>
          <w:sz w:val="24"/>
          <w:szCs w:val="24"/>
        </w:rPr>
        <w:t>”, “P</w:t>
      </w:r>
      <w:r w:rsidR="00254FF5" w:rsidRPr="00254FF5">
        <w:rPr>
          <w:rFonts w:ascii="Times New Roman" w:hAnsi="Times New Roman" w:cs="Times New Roman"/>
          <w:sz w:val="24"/>
          <w:szCs w:val="24"/>
        </w:rPr>
        <w:t>roje çalışmalarına katılım sağlamam konusunda beni cesaretlendirir</w:t>
      </w:r>
      <w:r w:rsidR="00254FF5">
        <w:rPr>
          <w:rFonts w:ascii="Times New Roman" w:hAnsi="Times New Roman" w:cs="Times New Roman"/>
          <w:sz w:val="24"/>
          <w:szCs w:val="24"/>
        </w:rPr>
        <w:t>”, “</w:t>
      </w:r>
      <w:r w:rsidR="00254FF5" w:rsidRPr="00254FF5">
        <w:rPr>
          <w:rFonts w:ascii="Times New Roman" w:hAnsi="Times New Roman" w:cs="Times New Roman"/>
          <w:sz w:val="24"/>
          <w:szCs w:val="24"/>
        </w:rPr>
        <w:t>Her dönem kendisine ulaşabileceğimiz bir danışmanlık saati belirler</w:t>
      </w:r>
      <w:r w:rsidR="00254FF5">
        <w:rPr>
          <w:rFonts w:ascii="Times New Roman" w:hAnsi="Times New Roman" w:cs="Times New Roman"/>
          <w:sz w:val="24"/>
          <w:szCs w:val="24"/>
        </w:rPr>
        <w:t>” ve “</w:t>
      </w:r>
      <w:r w:rsidR="00254FF5" w:rsidRPr="00254FF5">
        <w:rPr>
          <w:rFonts w:ascii="Times New Roman" w:hAnsi="Times New Roman" w:cs="Times New Roman"/>
          <w:sz w:val="24"/>
          <w:szCs w:val="24"/>
        </w:rPr>
        <w:t>Ders başarımı takip ederek beni yönlendirir</w:t>
      </w:r>
      <w:r w:rsidR="00254FF5">
        <w:rPr>
          <w:rFonts w:ascii="Times New Roman" w:hAnsi="Times New Roman" w:cs="Times New Roman"/>
          <w:sz w:val="24"/>
          <w:szCs w:val="24"/>
        </w:rPr>
        <w:t>” ifadelerinin</w:t>
      </w:r>
      <w:r>
        <w:rPr>
          <w:rFonts w:ascii="Times New Roman" w:hAnsi="Times New Roman" w:cs="Times New Roman"/>
          <w:sz w:val="24"/>
          <w:szCs w:val="24"/>
        </w:rPr>
        <w:t xml:space="preserve"> ise, en düşük ortalamayı alan ifadeler olduğu görülmektedir.</w:t>
      </w:r>
    </w:p>
    <w:p w14:paraId="276FCFD2" w14:textId="77777777" w:rsidR="004E72F8" w:rsidRDefault="004E72F8" w:rsidP="00CD2D14">
      <w:pPr>
        <w:jc w:val="both"/>
        <w:rPr>
          <w:rFonts w:ascii="Times New Roman" w:hAnsi="Times New Roman" w:cs="Times New Roman"/>
          <w:sz w:val="24"/>
          <w:szCs w:val="24"/>
        </w:rPr>
      </w:pPr>
      <w:r w:rsidRPr="004E72F8">
        <w:rPr>
          <w:rFonts w:ascii="Times New Roman" w:hAnsi="Times New Roman" w:cs="Times New Roman"/>
          <w:sz w:val="24"/>
          <w:szCs w:val="24"/>
        </w:rPr>
        <w:t>Sosyal Hizmet Bölümünde</w:t>
      </w:r>
      <w:r>
        <w:rPr>
          <w:rFonts w:ascii="Times New Roman" w:hAnsi="Times New Roman" w:cs="Times New Roman"/>
          <w:sz w:val="24"/>
          <w:szCs w:val="24"/>
        </w:rPr>
        <w:t>n öğrenciler, danışmaları ile iletişim kurarken büyük çoğunlukla</w:t>
      </w:r>
      <w:r w:rsidRPr="004E72F8">
        <w:rPr>
          <w:rFonts w:ascii="Times New Roman" w:hAnsi="Times New Roman" w:cs="Times New Roman"/>
          <w:sz w:val="24"/>
          <w:szCs w:val="24"/>
        </w:rPr>
        <w:t xml:space="preserve"> e-posta</w:t>
      </w:r>
      <w:r>
        <w:rPr>
          <w:rFonts w:ascii="Times New Roman" w:hAnsi="Times New Roman" w:cs="Times New Roman"/>
          <w:sz w:val="24"/>
          <w:szCs w:val="24"/>
        </w:rPr>
        <w:t>yı</w:t>
      </w:r>
      <w:r w:rsidRPr="004E72F8">
        <w:rPr>
          <w:rFonts w:ascii="Times New Roman" w:hAnsi="Times New Roman" w:cs="Times New Roman"/>
          <w:sz w:val="24"/>
          <w:szCs w:val="24"/>
        </w:rPr>
        <w:t xml:space="preserve"> tercih </w:t>
      </w:r>
      <w:r>
        <w:rPr>
          <w:rFonts w:ascii="Times New Roman" w:hAnsi="Times New Roman" w:cs="Times New Roman"/>
          <w:sz w:val="24"/>
          <w:szCs w:val="24"/>
        </w:rPr>
        <w:t>ettiklerini belirtmişlerdir.</w:t>
      </w:r>
      <w:r w:rsidRPr="004E72F8">
        <w:rPr>
          <w:rFonts w:ascii="Times New Roman" w:hAnsi="Times New Roman" w:cs="Times New Roman"/>
          <w:sz w:val="24"/>
          <w:szCs w:val="24"/>
        </w:rPr>
        <w:t xml:space="preserve"> </w:t>
      </w:r>
      <w:r>
        <w:rPr>
          <w:rFonts w:ascii="Times New Roman" w:hAnsi="Times New Roman" w:cs="Times New Roman"/>
          <w:sz w:val="24"/>
          <w:szCs w:val="24"/>
        </w:rPr>
        <w:t>Bu bölümden ö</w:t>
      </w:r>
      <w:r w:rsidRPr="004E72F8">
        <w:rPr>
          <w:rFonts w:ascii="Times New Roman" w:hAnsi="Times New Roman" w:cs="Times New Roman"/>
          <w:sz w:val="24"/>
          <w:szCs w:val="24"/>
        </w:rPr>
        <w:t>ğrenciler</w:t>
      </w:r>
      <w:r>
        <w:rPr>
          <w:rFonts w:ascii="Times New Roman" w:hAnsi="Times New Roman" w:cs="Times New Roman"/>
          <w:sz w:val="24"/>
          <w:szCs w:val="24"/>
        </w:rPr>
        <w:t>in ankete verdikleri cevapların ortalamaları değerlendirildiğinde</w:t>
      </w:r>
      <w:r w:rsidRPr="004E72F8">
        <w:rPr>
          <w:rFonts w:ascii="Times New Roman" w:hAnsi="Times New Roman" w:cs="Times New Roman"/>
          <w:sz w:val="24"/>
          <w:szCs w:val="24"/>
        </w:rPr>
        <w:t>, en yüksek memnuniyeti</w:t>
      </w:r>
      <w:r>
        <w:rPr>
          <w:rFonts w:ascii="Times New Roman" w:hAnsi="Times New Roman" w:cs="Times New Roman"/>
          <w:sz w:val="24"/>
          <w:szCs w:val="24"/>
        </w:rPr>
        <w:t>n</w:t>
      </w:r>
      <w:r w:rsidRPr="004E72F8">
        <w:rPr>
          <w:rFonts w:ascii="Times New Roman" w:hAnsi="Times New Roman" w:cs="Times New Roman"/>
          <w:sz w:val="24"/>
          <w:szCs w:val="24"/>
        </w:rPr>
        <w:t xml:space="preserve"> “Her dönem kendisine ulaşabileceğimiz bir danışmanlık saati belirler” ifadesinde</w:t>
      </w:r>
      <w:r>
        <w:rPr>
          <w:rFonts w:ascii="Times New Roman" w:hAnsi="Times New Roman" w:cs="Times New Roman"/>
          <w:sz w:val="24"/>
          <w:szCs w:val="24"/>
        </w:rPr>
        <w:t xml:space="preserve">; </w:t>
      </w:r>
      <w:r w:rsidRPr="004E72F8">
        <w:rPr>
          <w:rFonts w:ascii="Times New Roman" w:hAnsi="Times New Roman" w:cs="Times New Roman"/>
          <w:sz w:val="24"/>
          <w:szCs w:val="24"/>
        </w:rPr>
        <w:t>en düşük memnuniyet</w:t>
      </w:r>
      <w:r>
        <w:rPr>
          <w:rFonts w:ascii="Times New Roman" w:hAnsi="Times New Roman" w:cs="Times New Roman"/>
          <w:sz w:val="24"/>
          <w:szCs w:val="24"/>
        </w:rPr>
        <w:t>in</w:t>
      </w:r>
      <w:r w:rsidRPr="004E72F8">
        <w:rPr>
          <w:rFonts w:ascii="Times New Roman" w:hAnsi="Times New Roman" w:cs="Times New Roman"/>
          <w:sz w:val="24"/>
          <w:szCs w:val="24"/>
        </w:rPr>
        <w:t xml:space="preserve"> ise “Uzaktan/yüz yüze eğitim süreci hakkında bilgi verir” ifadesinde </w:t>
      </w:r>
      <w:r>
        <w:rPr>
          <w:rFonts w:ascii="Times New Roman" w:hAnsi="Times New Roman" w:cs="Times New Roman"/>
          <w:sz w:val="24"/>
          <w:szCs w:val="24"/>
        </w:rPr>
        <w:t>olduğu görülmektedir</w:t>
      </w:r>
      <w:r w:rsidRPr="004E72F8">
        <w:rPr>
          <w:rFonts w:ascii="Times New Roman" w:hAnsi="Times New Roman" w:cs="Times New Roman"/>
          <w:sz w:val="24"/>
          <w:szCs w:val="24"/>
        </w:rPr>
        <w:t>.</w:t>
      </w:r>
    </w:p>
    <w:p w14:paraId="1D61FF8D" w14:textId="1499D33F" w:rsidR="00CD2D14" w:rsidRPr="000B55B7" w:rsidRDefault="004E72F8" w:rsidP="00CD2D14">
      <w:pPr>
        <w:jc w:val="both"/>
        <w:rPr>
          <w:rFonts w:ascii="Times New Roman" w:hAnsi="Times New Roman" w:cs="Times New Roman"/>
          <w:sz w:val="24"/>
          <w:szCs w:val="24"/>
        </w:rPr>
      </w:pPr>
      <w:r>
        <w:rPr>
          <w:rFonts w:ascii="Times New Roman" w:hAnsi="Times New Roman" w:cs="Times New Roman"/>
          <w:sz w:val="24"/>
          <w:szCs w:val="24"/>
        </w:rPr>
        <w:t>Yukarıdaki bulguların g</w:t>
      </w:r>
      <w:r w:rsidR="00CD2D14" w:rsidRPr="000B55B7">
        <w:rPr>
          <w:rFonts w:ascii="Times New Roman" w:hAnsi="Times New Roman" w:cs="Times New Roman"/>
          <w:sz w:val="24"/>
          <w:szCs w:val="24"/>
        </w:rPr>
        <w:t xml:space="preserve">enel </w:t>
      </w:r>
      <w:r>
        <w:rPr>
          <w:rFonts w:ascii="Times New Roman" w:hAnsi="Times New Roman" w:cs="Times New Roman"/>
          <w:sz w:val="24"/>
          <w:szCs w:val="24"/>
        </w:rPr>
        <w:t>bir değerlendirilmesi yapıldığında</w:t>
      </w:r>
      <w:r w:rsidR="00CD2D14" w:rsidRPr="000B55B7">
        <w:rPr>
          <w:rFonts w:ascii="Times New Roman" w:hAnsi="Times New Roman" w:cs="Times New Roman"/>
          <w:sz w:val="24"/>
          <w:szCs w:val="24"/>
        </w:rPr>
        <w:t>, öğrencilerin danışmanlık hizmetlerinden yüksek düzeyde memnun oldukları; özellikle danışmanların ders kayıtları sırasında rehberlik etmeleri, iletişim bilgilerinin paylaşılması ve mesai saatlerinde ulaşılabilir olmalarının öne çıktığı belirlenmiştir. Ancak burslar ve uzaktan eğitim süreci gibi konularda bilgi eksikliği hissedildiği, bu alanlarda gelişim sağlanabileceği anlaşılmaktadır. Bu veriler, danışmanlık hizmetlerinin daha nitelikli hale gelmesi için stratejik iyileştirme ve örnek uygulamaların yaygınlaştırılması açısından önemli bir temel oluşturmaktadır.</w:t>
      </w:r>
    </w:p>
    <w:sectPr w:rsidR="00CD2D14" w:rsidRPr="000B55B7">
      <w:headerReference w:type="even" r:id="rId9"/>
      <w:headerReference w:type="default" r:id="rId10"/>
      <w:footerReference w:type="even" r:id="rId11"/>
      <w:footerReference w:type="default" r:id="rId12"/>
      <w:headerReference w:type="first" r:id="rId13"/>
      <w:footerReference w:type="first" r:id="rId14"/>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21BE" w14:textId="77777777" w:rsidR="00611E6B" w:rsidRDefault="00611E6B">
      <w:pPr>
        <w:spacing w:line="240" w:lineRule="auto"/>
      </w:pPr>
      <w:r>
        <w:separator/>
      </w:r>
    </w:p>
  </w:endnote>
  <w:endnote w:type="continuationSeparator" w:id="0">
    <w:p w14:paraId="72F9352C" w14:textId="77777777" w:rsidR="00611E6B" w:rsidRDefault="00611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A2"/>
    <w:family w:val="swiss"/>
    <w:pitch w:val="variable"/>
    <w:sig w:usb0="E4002EFF" w:usb1="C200247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Segoe Print"/>
    <w:charset w:val="00"/>
    <w:family w:val="auto"/>
    <w:pitch w:val="default"/>
  </w:font>
  <w:font w:name="Cambria">
    <w:panose1 w:val="02040503050406030204"/>
    <w:charset w:val="A2"/>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4B40" w14:textId="77777777" w:rsidR="007B50C1" w:rsidRDefault="007B50C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63CB" w14:textId="77777777" w:rsidR="007B50C1" w:rsidRDefault="007B50C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5A67" w14:textId="77777777" w:rsidR="007B50C1" w:rsidRDefault="007B50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7DE14" w14:textId="77777777" w:rsidR="00611E6B" w:rsidRDefault="00611E6B">
      <w:pPr>
        <w:spacing w:after="0"/>
      </w:pPr>
      <w:r>
        <w:separator/>
      </w:r>
    </w:p>
  </w:footnote>
  <w:footnote w:type="continuationSeparator" w:id="0">
    <w:p w14:paraId="1ABE4905" w14:textId="77777777" w:rsidR="00611E6B" w:rsidRDefault="00611E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9178" w14:textId="77777777" w:rsidR="007B50C1" w:rsidRDefault="00000000">
    <w:pPr>
      <w:pStyle w:val="stBilgi"/>
    </w:pPr>
    <w:r>
      <w:pict w14:anchorId="065CB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768188" o:spid="_x0000_s1027" type="#_x0000_t75" style="position:absolute;margin-left:0;margin-top:0;width:595.45pt;height:841.9pt;z-index:-251655168;mso-position-horizontal:center;mso-position-horizontal-relative:margin;mso-position-vertical:center;mso-position-vertical-relative:margin;mso-width-relative:page;mso-height-relative:page" o:allowincell="f">
          <v:imagedata r:id="rId1" o:title="Antet_Çalışma Yüzeyi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3F3E" w14:textId="77777777" w:rsidR="007B50C1" w:rsidRDefault="00000000">
    <w:pPr>
      <w:pStyle w:val="stBilgi"/>
    </w:pPr>
    <w:r>
      <w:pict w14:anchorId="2EDDE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768189" o:spid="_x0000_s1026" type="#_x0000_t75" style="position:absolute;margin-left:-70.95pt;margin-top:-127.7pt;width:595.45pt;height:841.9pt;z-index:-251654144;mso-position-horizontal-relative:margin;mso-position-vertical-relative:margin;mso-width-relative:page;mso-height-relative:page" o:allowincell="f">
          <v:imagedata r:id="rId1" o:title="Antet_Çalışma Yüzeyi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7FAF" w14:textId="77777777" w:rsidR="007B50C1" w:rsidRDefault="00000000">
    <w:pPr>
      <w:pStyle w:val="stBilgi"/>
    </w:pPr>
    <w:r>
      <w:pict w14:anchorId="11B00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2768187" o:spid="_x0000_s1025" type="#_x0000_t75" style="position:absolute;margin-left:0;margin-top:0;width:595.45pt;height:841.9pt;z-index:-251656192;mso-position-horizontal:center;mso-position-horizontal-relative:margin;mso-position-vertical:center;mso-position-vertical-relative:margin;mso-width-relative:page;mso-height-relative:page" o:allowincell="f">
          <v:imagedata r:id="rId1" o:title="Antet_Çalışma Yüzeyi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168E29"/>
    <w:multiLevelType w:val="singleLevel"/>
    <w:tmpl w:val="A5168E29"/>
    <w:lvl w:ilvl="0">
      <w:start w:val="5"/>
      <w:numFmt w:val="upperLetter"/>
      <w:suff w:val="nothing"/>
      <w:lvlText w:val="%1-"/>
      <w:lvlJc w:val="left"/>
    </w:lvl>
  </w:abstractNum>
  <w:abstractNum w:abstractNumId="1" w15:restartNumberingAfterBreak="0">
    <w:nsid w:val="15335DB6"/>
    <w:multiLevelType w:val="singleLevel"/>
    <w:tmpl w:val="15335DB6"/>
    <w:lvl w:ilvl="0">
      <w:start w:val="2"/>
      <w:numFmt w:val="decimal"/>
      <w:suff w:val="space"/>
      <w:lvlText w:val="%1."/>
      <w:lvlJc w:val="left"/>
    </w:lvl>
  </w:abstractNum>
  <w:abstractNum w:abstractNumId="2" w15:restartNumberingAfterBreak="0">
    <w:nsid w:val="61013CE8"/>
    <w:multiLevelType w:val="multilevel"/>
    <w:tmpl w:val="61013CE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28492665">
    <w:abstractNumId w:val="2"/>
  </w:num>
  <w:num w:numId="2" w16cid:durableId="835802138">
    <w:abstractNumId w:val="1"/>
  </w:num>
  <w:num w:numId="3" w16cid:durableId="1991443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B95"/>
    <w:rsid w:val="000106F5"/>
    <w:rsid w:val="000B55B7"/>
    <w:rsid w:val="000E0483"/>
    <w:rsid w:val="001129E4"/>
    <w:rsid w:val="001315BA"/>
    <w:rsid w:val="00131AAC"/>
    <w:rsid w:val="001372B9"/>
    <w:rsid w:val="00141C72"/>
    <w:rsid w:val="001D7871"/>
    <w:rsid w:val="001F773E"/>
    <w:rsid w:val="00234098"/>
    <w:rsid w:val="00254FF5"/>
    <w:rsid w:val="00263D3C"/>
    <w:rsid w:val="002A4A2C"/>
    <w:rsid w:val="00324EAF"/>
    <w:rsid w:val="00334E97"/>
    <w:rsid w:val="00366828"/>
    <w:rsid w:val="0037267D"/>
    <w:rsid w:val="00394CD8"/>
    <w:rsid w:val="003E3B6D"/>
    <w:rsid w:val="00405143"/>
    <w:rsid w:val="00437443"/>
    <w:rsid w:val="004A206E"/>
    <w:rsid w:val="004C41D5"/>
    <w:rsid w:val="004E72F8"/>
    <w:rsid w:val="00563475"/>
    <w:rsid w:val="005640B6"/>
    <w:rsid w:val="00611E6B"/>
    <w:rsid w:val="00645AD1"/>
    <w:rsid w:val="006F3ABE"/>
    <w:rsid w:val="00704067"/>
    <w:rsid w:val="007409E0"/>
    <w:rsid w:val="00741AFE"/>
    <w:rsid w:val="007B50C1"/>
    <w:rsid w:val="007E380F"/>
    <w:rsid w:val="00821B95"/>
    <w:rsid w:val="00827509"/>
    <w:rsid w:val="00861194"/>
    <w:rsid w:val="00870D1B"/>
    <w:rsid w:val="00875CA4"/>
    <w:rsid w:val="008A462C"/>
    <w:rsid w:val="009224F0"/>
    <w:rsid w:val="00983508"/>
    <w:rsid w:val="009855BE"/>
    <w:rsid w:val="009E4365"/>
    <w:rsid w:val="00A23B9C"/>
    <w:rsid w:val="00A32AF4"/>
    <w:rsid w:val="00A57607"/>
    <w:rsid w:val="00A86DF4"/>
    <w:rsid w:val="00AE2134"/>
    <w:rsid w:val="00B4643A"/>
    <w:rsid w:val="00BB40FB"/>
    <w:rsid w:val="00BB5D0C"/>
    <w:rsid w:val="00BB6A7F"/>
    <w:rsid w:val="00C90790"/>
    <w:rsid w:val="00CA0BC4"/>
    <w:rsid w:val="00CD2D14"/>
    <w:rsid w:val="00CE0E71"/>
    <w:rsid w:val="00D54C10"/>
    <w:rsid w:val="00DA5A1D"/>
    <w:rsid w:val="00DB0EFB"/>
    <w:rsid w:val="00DD60FA"/>
    <w:rsid w:val="00E01B74"/>
    <w:rsid w:val="00E545F8"/>
    <w:rsid w:val="00EA162C"/>
    <w:rsid w:val="00EB3B08"/>
    <w:rsid w:val="00EC38A7"/>
    <w:rsid w:val="00FB2A26"/>
    <w:rsid w:val="00FE2E57"/>
    <w:rsid w:val="00FE72AA"/>
    <w:rsid w:val="00FF380F"/>
    <w:rsid w:val="086063E3"/>
    <w:rsid w:val="100438E5"/>
    <w:rsid w:val="2D335D70"/>
    <w:rsid w:val="31580B41"/>
    <w:rsid w:val="539C5E38"/>
    <w:rsid w:val="6C705AF9"/>
    <w:rsid w:val="7EDF0ACD"/>
    <w:rsid w:val="7FFA4477"/>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241F6"/>
  <w15:docId w15:val="{B883FE89-26D5-4708-BF71-CE6E2EC4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Balk1">
    <w:name w:val="heading 1"/>
    <w:basedOn w:val="Normal"/>
    <w:next w:val="Normal"/>
    <w:link w:val="Balk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Balk9">
    <w:name w:val="heading 9"/>
    <w:basedOn w:val="Normal"/>
    <w:next w:val="Normal"/>
    <w:link w:val="Balk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qFormat/>
    <w:pPr>
      <w:tabs>
        <w:tab w:val="center" w:pos="4536"/>
        <w:tab w:val="right" w:pos="9072"/>
      </w:tabs>
      <w:spacing w:after="0" w:line="240" w:lineRule="auto"/>
    </w:p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paragraph" w:styleId="Altyaz">
    <w:name w:val="Subtitle"/>
    <w:basedOn w:val="Normal"/>
    <w:next w:val="Normal"/>
    <w:link w:val="AltyazChar"/>
    <w:uiPriority w:val="11"/>
    <w:qFormat/>
    <w:rPr>
      <w:rFonts w:eastAsiaTheme="majorEastAsia" w:cstheme="majorBidi"/>
      <w:color w:val="595959" w:themeColor="text1" w:themeTint="A6"/>
      <w:spacing w:val="15"/>
      <w:sz w:val="28"/>
      <w:szCs w:val="28"/>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Balk1Char">
    <w:name w:val="Başlık 1 Char"/>
    <w:basedOn w:val="VarsaylanParagrafYazTipi"/>
    <w:link w:val="Balk1"/>
    <w:uiPriority w:val="9"/>
    <w:qFormat/>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qFormat/>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qFormat/>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qFormat/>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qFormat/>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qFormat/>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qFormat/>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qFormat/>
    <w:rPr>
      <w:rFonts w:eastAsiaTheme="majorEastAsia" w:cstheme="majorBidi"/>
      <w:i/>
      <w:iCs/>
      <w:color w:val="262626" w:themeColor="text1" w:themeTint="D9"/>
    </w:rPr>
  </w:style>
  <w:style w:type="character" w:customStyle="1" w:styleId="Balk9Char">
    <w:name w:val="Başlık 9 Char"/>
    <w:basedOn w:val="VarsaylanParagrafYazTipi"/>
    <w:link w:val="Balk9"/>
    <w:uiPriority w:val="9"/>
    <w:semiHidden/>
    <w:qFormat/>
    <w:rPr>
      <w:rFonts w:eastAsiaTheme="majorEastAsia" w:cstheme="majorBidi"/>
      <w:color w:val="262626" w:themeColor="text1" w:themeTint="D9"/>
    </w:rPr>
  </w:style>
  <w:style w:type="character" w:customStyle="1" w:styleId="KonuBalChar">
    <w:name w:val="Konu Başlığı Char"/>
    <w:basedOn w:val="VarsaylanParagrafYazTipi"/>
    <w:link w:val="KonuBal"/>
    <w:uiPriority w:val="10"/>
    <w:qFormat/>
    <w:rPr>
      <w:rFonts w:asciiTheme="majorHAnsi" w:eastAsiaTheme="majorEastAsia" w:hAnsiTheme="majorHAnsi" w:cstheme="majorBidi"/>
      <w:spacing w:val="-10"/>
      <w:kern w:val="28"/>
      <w:sz w:val="56"/>
      <w:szCs w:val="56"/>
    </w:rPr>
  </w:style>
  <w:style w:type="character" w:customStyle="1" w:styleId="AltyazChar">
    <w:name w:val="Altyazı Char"/>
    <w:basedOn w:val="VarsaylanParagrafYazTipi"/>
    <w:link w:val="Altyaz"/>
    <w:uiPriority w:val="11"/>
    <w:qFormat/>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pPr>
      <w:spacing w:before="160"/>
      <w:jc w:val="center"/>
    </w:pPr>
    <w:rPr>
      <w:i/>
      <w:iCs/>
      <w:color w:val="404040" w:themeColor="text1" w:themeTint="BF"/>
    </w:rPr>
  </w:style>
  <w:style w:type="character" w:customStyle="1" w:styleId="AlntChar">
    <w:name w:val="Alıntı Char"/>
    <w:basedOn w:val="VarsaylanParagrafYazTipi"/>
    <w:link w:val="Alnt"/>
    <w:uiPriority w:val="29"/>
    <w:qFormat/>
    <w:rPr>
      <w:i/>
      <w:iCs/>
      <w:color w:val="404040" w:themeColor="text1" w:themeTint="BF"/>
    </w:rPr>
  </w:style>
  <w:style w:type="paragraph" w:styleId="ListeParagraf">
    <w:name w:val="List Paragraph"/>
    <w:basedOn w:val="Normal"/>
    <w:uiPriority w:val="34"/>
    <w:qFormat/>
    <w:pPr>
      <w:ind w:left="720"/>
      <w:contextualSpacing/>
    </w:pPr>
  </w:style>
  <w:style w:type="character" w:customStyle="1" w:styleId="GlVurgulama1">
    <w:name w:val="Güçlü Vurgulama1"/>
    <w:basedOn w:val="VarsaylanParagrafYazTipi"/>
    <w:uiPriority w:val="21"/>
    <w:qFormat/>
    <w:rPr>
      <w:i/>
      <w:iCs/>
      <w:color w:val="0F4761" w:themeColor="accent1" w:themeShade="BF"/>
    </w:rPr>
  </w:style>
  <w:style w:type="paragraph" w:styleId="GlAlnt">
    <w:name w:val="Intense Quote"/>
    <w:basedOn w:val="Normal"/>
    <w:next w:val="Normal"/>
    <w:link w:val="GlAln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qFormat/>
    <w:rPr>
      <w:i/>
      <w:iCs/>
      <w:color w:val="0F4761" w:themeColor="accent1" w:themeShade="BF"/>
    </w:rPr>
  </w:style>
  <w:style w:type="character" w:customStyle="1" w:styleId="GlBavuru1">
    <w:name w:val="Güçlü Başvuru1"/>
    <w:basedOn w:val="VarsaylanParagrafYazTipi"/>
    <w:uiPriority w:val="32"/>
    <w:qFormat/>
    <w:rPr>
      <w:b/>
      <w:bCs/>
      <w:smallCaps/>
      <w:color w:val="0F4761" w:themeColor="accent1" w:themeShade="BF"/>
      <w:spacing w:val="5"/>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uiPriority w:val="99"/>
    <w:qFormat/>
  </w:style>
  <w:style w:type="paragraph" w:styleId="AralkYok">
    <w:name w:val="No Spacing"/>
    <w:uiPriority w:val="1"/>
    <w:qFormat/>
    <w:rPr>
      <w:rFonts w:asciiTheme="minorHAnsi" w:eastAsiaTheme="minorHAnsi" w:hAnsiTheme="minorHAnsi" w:cstheme="minorBidi"/>
      <w:sz w:val="22"/>
      <w:szCs w:val="22"/>
      <w:lang w:eastAsia="en-US"/>
    </w:rPr>
  </w:style>
  <w:style w:type="table" w:customStyle="1" w:styleId="TabloKlavuzuAk1">
    <w:name w:val="Tablo Kılavuzu Açık1"/>
    <w:basedOn w:val="NormalTablo"/>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ormalTablo1">
    <w:name w:val="Normal Tablo1"/>
    <w:semiHidden/>
    <w:qFormat/>
    <w:pPr>
      <w:spacing w:after="200" w:line="276" w:lineRule="auto"/>
    </w:pPr>
    <w:rPr>
      <w:rFonts w:ascii="Calibri" w:hAnsi="Calibri"/>
      <w:sz w:val="22"/>
      <w:szCs w:val="22"/>
      <w:lang w:eastAsia="en-US"/>
    </w:rPr>
    <w:tblPr>
      <w:tblCellMar>
        <w:top w:w="0" w:type="dxa"/>
        <w:left w:w="100" w:type="dxa"/>
        <w:bottom w:w="0" w:type="dxa"/>
        <w:right w:w="100" w:type="dxa"/>
      </w:tblCellMar>
    </w:tblPr>
  </w:style>
  <w:style w:type="paragraph" w:customStyle="1" w:styleId="Saptanm">
    <w:name w:val="Saptanmış"/>
    <w:qFormat/>
    <w:rPr>
      <w:rFonts w:ascii="Helvetica Neue" w:eastAsia="Arial Unicode MS" w:hAnsi="Helvetica Neue" w:cs="Arial Unicode MS"/>
      <w:color w:val="000000"/>
      <w:sz w:val="22"/>
      <w:szCs w:val="22"/>
    </w:rPr>
  </w:style>
  <w:style w:type="paragraph" w:customStyle="1" w:styleId="TabloStili2">
    <w:name w:val="Tablo Stili 2"/>
    <w:qFormat/>
    <w:rPr>
      <w:rFonts w:ascii="Helvetica Neue" w:eastAsia="Helvetica Neue" w:hAnsi="Helvetica Neue" w:cs="Helvetica Neue"/>
      <w:color w:val="000000"/>
    </w:rPr>
  </w:style>
  <w:style w:type="table" w:customStyle="1" w:styleId="TableNormal1">
    <w:name w:val="Table Normal1"/>
    <w:qFormat/>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52" w:lineRule="exact"/>
      <w:ind w:left="11"/>
      <w:jc w:val="center"/>
    </w:pPr>
    <w:rPr>
      <w:rFonts w:ascii="Times New Roman" w:eastAsia="Times New Roman" w:hAnsi="Times New Roman" w:cs="Times New Roman"/>
      <w:kern w:val="0"/>
      <w14:ligatures w14:val="none"/>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table" w:customStyle="1" w:styleId="TabloKlavuzuAk2">
    <w:name w:val="Tablo Kılavuzu Açık2"/>
    <w:basedOn w:val="NormalTablo"/>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65471">
      <w:bodyDiv w:val="1"/>
      <w:marLeft w:val="0"/>
      <w:marRight w:val="0"/>
      <w:marTop w:val="0"/>
      <w:marBottom w:val="0"/>
      <w:divBdr>
        <w:top w:val="none" w:sz="0" w:space="0" w:color="auto"/>
        <w:left w:val="none" w:sz="0" w:space="0" w:color="auto"/>
        <w:bottom w:val="none" w:sz="0" w:space="0" w:color="auto"/>
        <w:right w:val="none" w:sz="0" w:space="0" w:color="auto"/>
      </w:divBdr>
    </w:div>
    <w:div w:id="153451153">
      <w:bodyDiv w:val="1"/>
      <w:marLeft w:val="0"/>
      <w:marRight w:val="0"/>
      <w:marTop w:val="0"/>
      <w:marBottom w:val="0"/>
      <w:divBdr>
        <w:top w:val="none" w:sz="0" w:space="0" w:color="auto"/>
        <w:left w:val="none" w:sz="0" w:space="0" w:color="auto"/>
        <w:bottom w:val="none" w:sz="0" w:space="0" w:color="auto"/>
        <w:right w:val="none" w:sz="0" w:space="0" w:color="auto"/>
      </w:divBdr>
    </w:div>
    <w:div w:id="189607264">
      <w:bodyDiv w:val="1"/>
      <w:marLeft w:val="0"/>
      <w:marRight w:val="0"/>
      <w:marTop w:val="0"/>
      <w:marBottom w:val="0"/>
      <w:divBdr>
        <w:top w:val="none" w:sz="0" w:space="0" w:color="auto"/>
        <w:left w:val="none" w:sz="0" w:space="0" w:color="auto"/>
        <w:bottom w:val="none" w:sz="0" w:space="0" w:color="auto"/>
        <w:right w:val="none" w:sz="0" w:space="0" w:color="auto"/>
      </w:divBdr>
    </w:div>
    <w:div w:id="305594958">
      <w:bodyDiv w:val="1"/>
      <w:marLeft w:val="0"/>
      <w:marRight w:val="0"/>
      <w:marTop w:val="0"/>
      <w:marBottom w:val="0"/>
      <w:divBdr>
        <w:top w:val="none" w:sz="0" w:space="0" w:color="auto"/>
        <w:left w:val="none" w:sz="0" w:space="0" w:color="auto"/>
        <w:bottom w:val="none" w:sz="0" w:space="0" w:color="auto"/>
        <w:right w:val="none" w:sz="0" w:space="0" w:color="auto"/>
      </w:divBdr>
    </w:div>
    <w:div w:id="741684724">
      <w:bodyDiv w:val="1"/>
      <w:marLeft w:val="0"/>
      <w:marRight w:val="0"/>
      <w:marTop w:val="0"/>
      <w:marBottom w:val="0"/>
      <w:divBdr>
        <w:top w:val="none" w:sz="0" w:space="0" w:color="auto"/>
        <w:left w:val="none" w:sz="0" w:space="0" w:color="auto"/>
        <w:bottom w:val="none" w:sz="0" w:space="0" w:color="auto"/>
        <w:right w:val="none" w:sz="0" w:space="0" w:color="auto"/>
      </w:divBdr>
    </w:div>
    <w:div w:id="996105668">
      <w:bodyDiv w:val="1"/>
      <w:marLeft w:val="0"/>
      <w:marRight w:val="0"/>
      <w:marTop w:val="0"/>
      <w:marBottom w:val="0"/>
      <w:divBdr>
        <w:top w:val="none" w:sz="0" w:space="0" w:color="auto"/>
        <w:left w:val="none" w:sz="0" w:space="0" w:color="auto"/>
        <w:bottom w:val="none" w:sz="0" w:space="0" w:color="auto"/>
        <w:right w:val="none" w:sz="0" w:space="0" w:color="auto"/>
      </w:divBdr>
    </w:div>
    <w:div w:id="1185090501">
      <w:bodyDiv w:val="1"/>
      <w:marLeft w:val="0"/>
      <w:marRight w:val="0"/>
      <w:marTop w:val="0"/>
      <w:marBottom w:val="0"/>
      <w:divBdr>
        <w:top w:val="none" w:sz="0" w:space="0" w:color="auto"/>
        <w:left w:val="none" w:sz="0" w:space="0" w:color="auto"/>
        <w:bottom w:val="none" w:sz="0" w:space="0" w:color="auto"/>
        <w:right w:val="none" w:sz="0" w:space="0" w:color="auto"/>
      </w:divBdr>
    </w:div>
    <w:div w:id="2114013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image" Target="media/image1.jpeg"/><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23</Pages>
  <Words>5751</Words>
  <Characters>32781</Characters>
  <Application>Microsoft Office Word</Application>
  <DocSecurity>0</DocSecurity>
  <Lines>273</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KARAMAZ</dc:creator>
  <cp:lastModifiedBy>MURAT KONCA</cp:lastModifiedBy>
  <cp:revision>29</cp:revision>
  <dcterms:created xsi:type="dcterms:W3CDTF">2025-04-22T12:34:00Z</dcterms:created>
  <dcterms:modified xsi:type="dcterms:W3CDTF">2025-04-24T13:58:00Z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C2DBC0DA6BD7418A887D95CFE5C9D843_13</vt:lpwstr>
  </property>
</Properties>
</file>